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A941" w14:textId="350B88B7" w:rsidR="00374D3F" w:rsidRDefault="00374D3F" w:rsidP="00374D3F">
      <w:pPr>
        <w:jc w:val="right"/>
        <w:rPr>
          <w:lang w:eastAsia="en-US"/>
        </w:rPr>
      </w:pPr>
      <w:r>
        <w:rPr>
          <w:b/>
          <w:lang w:eastAsia="en-US"/>
        </w:rPr>
        <w:t>IM</w:t>
      </w:r>
      <w:r w:rsidRPr="002E687C">
        <w:rPr>
          <w:b/>
          <w:lang w:eastAsia="en-US"/>
        </w:rPr>
        <w:t>ZP.272</w:t>
      </w:r>
      <w:r>
        <w:rPr>
          <w:b/>
          <w:lang w:eastAsia="en-US"/>
        </w:rPr>
        <w:t>.</w:t>
      </w:r>
      <w:r w:rsidR="006D2A69">
        <w:rPr>
          <w:b/>
          <w:lang w:eastAsia="en-US"/>
        </w:rPr>
        <w:t>0</w:t>
      </w:r>
      <w:r w:rsidR="00B94CA2">
        <w:rPr>
          <w:b/>
          <w:lang w:eastAsia="en-US"/>
        </w:rPr>
        <w:t>5</w:t>
      </w:r>
      <w:r w:rsidRPr="002E687C">
        <w:rPr>
          <w:b/>
          <w:lang w:eastAsia="en-US"/>
        </w:rPr>
        <w:t>.</w:t>
      </w:r>
      <w:r w:rsidR="00263D93">
        <w:rPr>
          <w:b/>
          <w:lang w:eastAsia="en-US"/>
        </w:rPr>
        <w:t>ZO.</w:t>
      </w:r>
      <w:r w:rsidRPr="002F416B">
        <w:rPr>
          <w:b/>
          <w:lang w:eastAsia="en-US"/>
        </w:rPr>
        <w:t>202</w:t>
      </w:r>
      <w:r w:rsidR="00EE5147">
        <w:rPr>
          <w:b/>
          <w:lang w:eastAsia="en-US"/>
        </w:rPr>
        <w:t>6</w:t>
      </w:r>
      <w:r w:rsidRPr="002F416B">
        <w:rPr>
          <w:b/>
          <w:lang w:eastAsia="en-US"/>
        </w:rPr>
        <w:t xml:space="preserve">  Załącznik Nr </w:t>
      </w:r>
      <w:r w:rsidR="0034686E">
        <w:rPr>
          <w:b/>
          <w:lang w:eastAsia="en-US"/>
        </w:rPr>
        <w:t>6</w:t>
      </w:r>
    </w:p>
    <w:p w14:paraId="4722084A" w14:textId="4FE6AA76" w:rsidR="00374D3F" w:rsidRDefault="00374D3F" w:rsidP="00374D3F">
      <w:pPr>
        <w:suppressAutoHyphens/>
        <w:jc w:val="center"/>
        <w:rPr>
          <w:i/>
          <w:szCs w:val="20"/>
        </w:rPr>
      </w:pPr>
    </w:p>
    <w:p w14:paraId="5F26598A" w14:textId="5D45F9D1" w:rsidR="00C30942" w:rsidRDefault="00C30942" w:rsidP="00374D3F">
      <w:pPr>
        <w:suppressAutoHyphens/>
        <w:jc w:val="center"/>
        <w:rPr>
          <w:i/>
          <w:szCs w:val="20"/>
        </w:rPr>
      </w:pPr>
    </w:p>
    <w:p w14:paraId="608DBC56" w14:textId="77777777" w:rsidR="00C30942" w:rsidRDefault="00C30942" w:rsidP="00374D3F">
      <w:pPr>
        <w:suppressAutoHyphens/>
        <w:jc w:val="center"/>
        <w:rPr>
          <w:i/>
          <w:szCs w:val="20"/>
        </w:rPr>
      </w:pPr>
    </w:p>
    <w:p w14:paraId="7FA4EB60" w14:textId="3B51EC92" w:rsidR="00374D3F" w:rsidRDefault="00D54E08" w:rsidP="00374D3F">
      <w:pPr>
        <w:suppressAutoHyphens/>
        <w:jc w:val="center"/>
        <w:rPr>
          <w:i/>
          <w:szCs w:val="20"/>
        </w:rPr>
      </w:pPr>
      <w:r>
        <w:rPr>
          <w:i/>
          <w:szCs w:val="20"/>
        </w:rPr>
        <w:t>Projekt umowy</w:t>
      </w:r>
    </w:p>
    <w:p w14:paraId="51590281" w14:textId="5EC1F66A" w:rsidR="00C30942" w:rsidRDefault="00C30942" w:rsidP="00263D93">
      <w:pPr>
        <w:suppressAutoHyphens/>
        <w:rPr>
          <w:i/>
          <w:szCs w:val="20"/>
        </w:rPr>
      </w:pPr>
    </w:p>
    <w:p w14:paraId="52171B65" w14:textId="77777777" w:rsidR="00C30942" w:rsidRPr="00BD3BD6" w:rsidRDefault="00C30942" w:rsidP="00374D3F">
      <w:pPr>
        <w:suppressAutoHyphens/>
        <w:jc w:val="center"/>
        <w:rPr>
          <w:i/>
          <w:szCs w:val="20"/>
        </w:rPr>
      </w:pPr>
    </w:p>
    <w:p w14:paraId="1F6DE1A6" w14:textId="0A84C85B" w:rsidR="00374D3F" w:rsidRPr="0013408A" w:rsidRDefault="00374D3F" w:rsidP="00374D3F">
      <w:pPr>
        <w:suppressAutoHyphens/>
        <w:spacing w:line="360" w:lineRule="auto"/>
        <w:jc w:val="center"/>
        <w:rPr>
          <w:b/>
          <w:sz w:val="32"/>
          <w:szCs w:val="32"/>
        </w:rPr>
      </w:pPr>
      <w:r w:rsidRPr="0013408A">
        <w:rPr>
          <w:b/>
          <w:sz w:val="32"/>
          <w:szCs w:val="32"/>
        </w:rPr>
        <w:t>UMOWA NR IMZP</w:t>
      </w:r>
      <w:r w:rsidR="00263D93" w:rsidRPr="0013408A">
        <w:rPr>
          <w:b/>
          <w:sz w:val="32"/>
          <w:szCs w:val="32"/>
        </w:rPr>
        <w:t>…………..</w:t>
      </w:r>
    </w:p>
    <w:p w14:paraId="55767160" w14:textId="00555073" w:rsidR="00374D3F" w:rsidRDefault="00374D3F" w:rsidP="00374D3F">
      <w:pPr>
        <w:widowControl/>
        <w:spacing w:line="360" w:lineRule="auto"/>
        <w:jc w:val="center"/>
        <w:rPr>
          <w:b/>
          <w:color w:val="auto"/>
          <w:sz w:val="32"/>
          <w:szCs w:val="32"/>
        </w:rPr>
      </w:pPr>
      <w:r w:rsidRPr="00263D93">
        <w:rPr>
          <w:b/>
          <w:color w:val="auto"/>
          <w:sz w:val="32"/>
          <w:szCs w:val="32"/>
        </w:rPr>
        <w:t>z dnia ........................... 202</w:t>
      </w:r>
      <w:r w:rsidR="00EE5147">
        <w:rPr>
          <w:b/>
          <w:color w:val="auto"/>
          <w:sz w:val="32"/>
          <w:szCs w:val="32"/>
        </w:rPr>
        <w:t>6</w:t>
      </w:r>
      <w:r w:rsidRPr="00263D93">
        <w:rPr>
          <w:b/>
          <w:color w:val="auto"/>
          <w:sz w:val="32"/>
          <w:szCs w:val="32"/>
        </w:rPr>
        <w:t xml:space="preserve"> roku</w:t>
      </w:r>
    </w:p>
    <w:p w14:paraId="06DBF14B" w14:textId="77777777" w:rsidR="00263D93" w:rsidRPr="00263D93" w:rsidRDefault="00263D93" w:rsidP="00374D3F">
      <w:pPr>
        <w:widowControl/>
        <w:spacing w:line="360" w:lineRule="auto"/>
        <w:jc w:val="center"/>
        <w:rPr>
          <w:b/>
          <w:color w:val="auto"/>
          <w:sz w:val="32"/>
          <w:szCs w:val="32"/>
        </w:rPr>
      </w:pPr>
    </w:p>
    <w:p w14:paraId="414BF31E" w14:textId="77777777" w:rsidR="00EE5147" w:rsidRPr="00920705" w:rsidRDefault="00EE5147" w:rsidP="00EE5147">
      <w:pPr>
        <w:jc w:val="center"/>
        <w:rPr>
          <w:b/>
          <w:bCs/>
          <w:color w:val="000000" w:themeColor="text1"/>
          <w:sz w:val="36"/>
          <w:szCs w:val="36"/>
        </w:rPr>
      </w:pPr>
      <w:r w:rsidRPr="00920705">
        <w:rPr>
          <w:b/>
          <w:bCs/>
          <w:sz w:val="36"/>
          <w:szCs w:val="36"/>
        </w:rPr>
        <w:t xml:space="preserve">„Przegląd i szczegółowa inwentaryzacja geodezyjnej osnowy poziomej oraz opracowanie projektu modernizacji i założenia szczegółowej osnowy poziomej o charakterze dwufunkcyjnym spełniającej wymagania rozporządzenia  Ministra Rozwoju, Pracy i Technologii z dnia 6 lipca 2021 roku w sprawie osnów geodezyjnych, grawimetrycznych </w:t>
      </w:r>
      <w:r>
        <w:rPr>
          <w:b/>
          <w:bCs/>
          <w:sz w:val="36"/>
          <w:szCs w:val="36"/>
        </w:rPr>
        <w:br/>
      </w:r>
      <w:r w:rsidRPr="00920705">
        <w:rPr>
          <w:b/>
          <w:bCs/>
          <w:sz w:val="36"/>
          <w:szCs w:val="36"/>
        </w:rPr>
        <w:t xml:space="preserve">i magnetycznych dla czterech jednostek ewidencyjnych: </w:t>
      </w:r>
      <w:r>
        <w:rPr>
          <w:b/>
          <w:bCs/>
          <w:sz w:val="36"/>
          <w:szCs w:val="36"/>
        </w:rPr>
        <w:t>142802_2 Brochów, 142803_2 Iłów, 142804_2 Młodzieszyn, 142806_2 Rybno</w:t>
      </w:r>
      <w:r w:rsidRPr="00920705">
        <w:rPr>
          <w:b/>
          <w:bCs/>
          <w:sz w:val="36"/>
          <w:szCs w:val="36"/>
        </w:rPr>
        <w:t>”</w:t>
      </w:r>
    </w:p>
    <w:p w14:paraId="1D366787" w14:textId="77777777" w:rsidR="00C30942" w:rsidRPr="00BD3BD6" w:rsidRDefault="00C30942" w:rsidP="00374D3F">
      <w:pPr>
        <w:widowControl/>
        <w:jc w:val="both"/>
        <w:rPr>
          <w:color w:val="auto"/>
          <w:sz w:val="16"/>
        </w:rPr>
      </w:pPr>
    </w:p>
    <w:p w14:paraId="00BAAF7F" w14:textId="77777777" w:rsidR="00374D3F" w:rsidRDefault="00374D3F" w:rsidP="00374D3F">
      <w:pPr>
        <w:widowControl/>
        <w:spacing w:line="276" w:lineRule="auto"/>
        <w:rPr>
          <w:color w:val="auto"/>
        </w:rPr>
      </w:pPr>
    </w:p>
    <w:p w14:paraId="14EB4E78" w14:textId="77777777" w:rsidR="00374D3F" w:rsidRPr="00BD3BD6" w:rsidRDefault="00374D3F" w:rsidP="000349ED">
      <w:pPr>
        <w:widowControl/>
        <w:spacing w:line="360" w:lineRule="auto"/>
        <w:rPr>
          <w:color w:val="auto"/>
        </w:rPr>
      </w:pPr>
      <w:r w:rsidRPr="00BD3BD6">
        <w:rPr>
          <w:color w:val="auto"/>
        </w:rPr>
        <w:t xml:space="preserve">zawarta w Sochaczewie pomiędzy: </w:t>
      </w:r>
    </w:p>
    <w:p w14:paraId="222DFD57" w14:textId="77777777" w:rsidR="00374D3F" w:rsidRPr="00BD3BD6" w:rsidRDefault="00374D3F" w:rsidP="000349ED">
      <w:pPr>
        <w:widowControl/>
        <w:spacing w:line="360" w:lineRule="auto"/>
        <w:jc w:val="both"/>
        <w:rPr>
          <w:color w:val="auto"/>
        </w:rPr>
      </w:pPr>
      <w:r w:rsidRPr="00BD3BD6">
        <w:rPr>
          <w:b/>
          <w:color w:val="auto"/>
        </w:rPr>
        <w:t xml:space="preserve">Powiatem Sochaczewskim, </w:t>
      </w:r>
      <w:r w:rsidRPr="00BD3BD6">
        <w:rPr>
          <w:color w:val="auto"/>
        </w:rPr>
        <w:t xml:space="preserve">reprezentowanym przez Zarząd Powiatu w imieniu którego działają: </w:t>
      </w:r>
    </w:p>
    <w:p w14:paraId="595CC40D" w14:textId="6E2FDA92" w:rsidR="00374D3F" w:rsidRPr="00BD3BD6" w:rsidRDefault="00374D3F" w:rsidP="000349ED">
      <w:pPr>
        <w:widowControl/>
        <w:spacing w:line="360" w:lineRule="auto"/>
        <w:jc w:val="both"/>
        <w:rPr>
          <w:color w:val="auto"/>
        </w:rPr>
      </w:pPr>
      <w:r w:rsidRPr="00BD3BD6">
        <w:rPr>
          <w:color w:val="auto"/>
        </w:rPr>
        <w:t>1. …………………..</w:t>
      </w:r>
      <w:r w:rsidRPr="00BD3BD6">
        <w:rPr>
          <w:color w:val="auto"/>
        </w:rPr>
        <w:tab/>
      </w:r>
      <w:r w:rsidRPr="00BD3BD6">
        <w:rPr>
          <w:color w:val="auto"/>
        </w:rPr>
        <w:tab/>
      </w:r>
      <w:r w:rsidRPr="00BD3BD6">
        <w:rPr>
          <w:color w:val="auto"/>
        </w:rPr>
        <w:tab/>
        <w:t xml:space="preserve">- </w:t>
      </w:r>
      <w:r w:rsidR="000B5B74">
        <w:rPr>
          <w:color w:val="auto"/>
        </w:rPr>
        <w:t>………………………………..</w:t>
      </w:r>
    </w:p>
    <w:p w14:paraId="56DA1192" w14:textId="1E4F07BE" w:rsidR="00374D3F" w:rsidRPr="00BD3BD6" w:rsidRDefault="00374D3F" w:rsidP="000349ED">
      <w:pPr>
        <w:widowControl/>
        <w:spacing w:line="360" w:lineRule="auto"/>
        <w:jc w:val="both"/>
        <w:rPr>
          <w:color w:val="auto"/>
        </w:rPr>
      </w:pPr>
      <w:r w:rsidRPr="00BD3BD6">
        <w:rPr>
          <w:color w:val="auto"/>
        </w:rPr>
        <w:t>2. …………………..</w:t>
      </w:r>
      <w:r w:rsidRPr="00BD3BD6">
        <w:rPr>
          <w:color w:val="auto"/>
        </w:rPr>
        <w:tab/>
        <w:t xml:space="preserve">            </w:t>
      </w:r>
      <w:r w:rsidRPr="00BD3BD6">
        <w:rPr>
          <w:color w:val="auto"/>
        </w:rPr>
        <w:tab/>
      </w:r>
      <w:r w:rsidRPr="004B5CCE">
        <w:rPr>
          <w:color w:val="auto"/>
        </w:rPr>
        <w:t xml:space="preserve">- </w:t>
      </w:r>
      <w:r w:rsidR="000B5B74">
        <w:rPr>
          <w:color w:val="auto"/>
        </w:rPr>
        <w:t>………………………………..</w:t>
      </w:r>
      <w:r w:rsidR="0013408A">
        <w:rPr>
          <w:color w:val="auto"/>
        </w:rPr>
        <w:t xml:space="preserve"> </w:t>
      </w:r>
    </w:p>
    <w:p w14:paraId="06E0E8A2" w14:textId="77777777" w:rsidR="00374D3F" w:rsidRPr="00BD3BD6" w:rsidRDefault="00374D3F" w:rsidP="000349ED">
      <w:pPr>
        <w:widowControl/>
        <w:spacing w:line="360" w:lineRule="auto"/>
        <w:jc w:val="both"/>
        <w:rPr>
          <w:color w:val="auto"/>
        </w:rPr>
      </w:pPr>
      <w:r w:rsidRPr="00BD3BD6">
        <w:rPr>
          <w:color w:val="auto"/>
        </w:rPr>
        <w:t xml:space="preserve">przy kontrasygnacie </w:t>
      </w:r>
    </w:p>
    <w:p w14:paraId="7D49331D" w14:textId="795126A4" w:rsidR="00374D3F" w:rsidRPr="00BD3BD6" w:rsidRDefault="00374D3F" w:rsidP="000349ED">
      <w:pPr>
        <w:widowControl/>
        <w:spacing w:line="360" w:lineRule="auto"/>
        <w:jc w:val="both"/>
        <w:rPr>
          <w:color w:val="auto"/>
        </w:rPr>
      </w:pPr>
      <w:r w:rsidRPr="00BD3BD6">
        <w:rPr>
          <w:color w:val="auto"/>
        </w:rPr>
        <w:t>..................................</w:t>
      </w:r>
      <w:r w:rsidRPr="00BD3BD6">
        <w:rPr>
          <w:color w:val="auto"/>
        </w:rPr>
        <w:tab/>
      </w:r>
      <w:r w:rsidRPr="00BD3BD6">
        <w:rPr>
          <w:color w:val="auto"/>
        </w:rPr>
        <w:tab/>
      </w:r>
      <w:r w:rsidRPr="00BD3BD6">
        <w:rPr>
          <w:color w:val="auto"/>
        </w:rPr>
        <w:tab/>
        <w:t xml:space="preserve">- </w:t>
      </w:r>
      <w:r w:rsidR="000B5B74">
        <w:rPr>
          <w:color w:val="auto"/>
        </w:rPr>
        <w:t>………………………………..</w:t>
      </w:r>
      <w:r w:rsidRPr="00BD3BD6">
        <w:rPr>
          <w:color w:val="auto"/>
        </w:rPr>
        <w:t xml:space="preserve">  </w:t>
      </w:r>
    </w:p>
    <w:p w14:paraId="7C3ADC70" w14:textId="77777777" w:rsidR="00374D3F" w:rsidRPr="00BD3BD6" w:rsidRDefault="00374D3F" w:rsidP="000349ED">
      <w:pPr>
        <w:widowControl/>
        <w:spacing w:line="360" w:lineRule="auto"/>
        <w:jc w:val="both"/>
        <w:rPr>
          <w:b/>
          <w:color w:val="auto"/>
        </w:rPr>
      </w:pPr>
      <w:r w:rsidRPr="00BD3BD6">
        <w:rPr>
          <w:b/>
          <w:color w:val="auto"/>
        </w:rPr>
        <w:t>zwanym dalej Zamawiającym,</w:t>
      </w:r>
    </w:p>
    <w:p w14:paraId="7927AD18" w14:textId="77777777" w:rsidR="00374D3F" w:rsidRPr="00BD3BD6" w:rsidRDefault="00374D3F" w:rsidP="000349ED">
      <w:pPr>
        <w:widowControl/>
        <w:spacing w:line="360" w:lineRule="auto"/>
        <w:rPr>
          <w:color w:val="auto"/>
        </w:rPr>
      </w:pPr>
      <w:r w:rsidRPr="00BD3BD6">
        <w:rPr>
          <w:b/>
          <w:color w:val="auto"/>
        </w:rPr>
        <w:t xml:space="preserve">a:  </w:t>
      </w:r>
      <w:r w:rsidRPr="00BD3BD6">
        <w:rPr>
          <w:color w:val="auto"/>
        </w:rPr>
        <w:t>......................................................................................................................................................</w:t>
      </w:r>
    </w:p>
    <w:p w14:paraId="02286E07" w14:textId="77777777" w:rsidR="00374D3F" w:rsidRPr="00BD3BD6" w:rsidRDefault="00374D3F" w:rsidP="000349ED">
      <w:pPr>
        <w:suppressAutoHyphens/>
        <w:spacing w:line="360" w:lineRule="auto"/>
        <w:jc w:val="both"/>
        <w:rPr>
          <w:rFonts w:eastAsia="HG Mincho Light J"/>
          <w:szCs w:val="20"/>
        </w:rPr>
      </w:pPr>
      <w:r w:rsidRPr="00BD3BD6">
        <w:rPr>
          <w:rFonts w:eastAsia="HG Mincho Light J"/>
          <w:szCs w:val="20"/>
        </w:rPr>
        <w:t xml:space="preserve">reprezentowanym przez: </w:t>
      </w:r>
    </w:p>
    <w:p w14:paraId="6411C334" w14:textId="77777777" w:rsidR="00374D3F" w:rsidRPr="00BD3BD6" w:rsidRDefault="00374D3F" w:rsidP="000349ED">
      <w:pPr>
        <w:suppressAutoHyphens/>
        <w:spacing w:line="360" w:lineRule="auto"/>
        <w:jc w:val="both"/>
        <w:rPr>
          <w:rFonts w:eastAsia="HG Mincho Light J"/>
          <w:szCs w:val="20"/>
        </w:rPr>
      </w:pPr>
      <w:r w:rsidRPr="00BD3BD6">
        <w:rPr>
          <w:rFonts w:eastAsia="HG Mincho Light J"/>
          <w:szCs w:val="20"/>
        </w:rPr>
        <w:t>1. .........................................................................</w:t>
      </w:r>
    </w:p>
    <w:p w14:paraId="187A98BB" w14:textId="77777777" w:rsidR="00374D3F" w:rsidRPr="00BD3BD6" w:rsidRDefault="00374D3F" w:rsidP="000349ED">
      <w:pPr>
        <w:suppressAutoHyphens/>
        <w:spacing w:line="360" w:lineRule="auto"/>
        <w:jc w:val="both"/>
        <w:rPr>
          <w:rFonts w:eastAsia="HG Mincho Light J"/>
          <w:szCs w:val="20"/>
        </w:rPr>
      </w:pPr>
      <w:r w:rsidRPr="00BD3BD6">
        <w:rPr>
          <w:rFonts w:eastAsia="HG Mincho Light J"/>
          <w:szCs w:val="20"/>
        </w:rPr>
        <w:t>2. .........................................................................</w:t>
      </w:r>
    </w:p>
    <w:p w14:paraId="32420B8F" w14:textId="77777777" w:rsidR="00374D3F" w:rsidRPr="00BD3BD6" w:rsidRDefault="00374D3F" w:rsidP="000349ED">
      <w:pPr>
        <w:widowControl/>
        <w:spacing w:line="360" w:lineRule="auto"/>
        <w:rPr>
          <w:b/>
          <w:color w:val="auto"/>
        </w:rPr>
      </w:pPr>
      <w:r w:rsidRPr="00BD3BD6">
        <w:rPr>
          <w:b/>
          <w:color w:val="auto"/>
        </w:rPr>
        <w:t>zwanym dalej Wykonawcą,</w:t>
      </w:r>
    </w:p>
    <w:p w14:paraId="3AA5516B" w14:textId="12F76206" w:rsidR="00374D3F" w:rsidRPr="00242B9C" w:rsidRDefault="00374D3F" w:rsidP="00242B9C">
      <w:pPr>
        <w:widowControl/>
        <w:spacing w:line="360" w:lineRule="auto"/>
        <w:rPr>
          <w:b/>
          <w:color w:val="auto"/>
          <w:sz w:val="22"/>
        </w:rPr>
      </w:pPr>
      <w:r w:rsidRPr="00BD3BD6">
        <w:rPr>
          <w:color w:val="auto"/>
        </w:rPr>
        <w:t>o następującej treści:</w:t>
      </w:r>
    </w:p>
    <w:p w14:paraId="73314046" w14:textId="77777777" w:rsidR="00374D3F" w:rsidRPr="0066696F" w:rsidRDefault="00374D3F" w:rsidP="00073C29">
      <w:pPr>
        <w:widowControl/>
        <w:spacing w:line="360" w:lineRule="auto"/>
        <w:jc w:val="center"/>
        <w:rPr>
          <w:b/>
        </w:rPr>
      </w:pPr>
      <w:r w:rsidRPr="0066696F">
        <w:rPr>
          <w:b/>
        </w:rPr>
        <w:lastRenderedPageBreak/>
        <w:t>§ 1</w:t>
      </w:r>
    </w:p>
    <w:p w14:paraId="72B6E5D0" w14:textId="14E3B0D7" w:rsidR="00242B9C" w:rsidRPr="00242B9C" w:rsidRDefault="00BB709E" w:rsidP="00242B9C">
      <w:pPr>
        <w:keepNext/>
        <w:widowControl/>
        <w:spacing w:line="360" w:lineRule="auto"/>
        <w:jc w:val="center"/>
        <w:outlineLvl w:val="3"/>
        <w:rPr>
          <w:b/>
          <w:color w:val="auto"/>
        </w:rPr>
      </w:pPr>
      <w:r w:rsidRPr="0066696F">
        <w:rPr>
          <w:b/>
          <w:color w:val="auto"/>
        </w:rPr>
        <w:t>Przedmiot Umowy</w:t>
      </w:r>
    </w:p>
    <w:p w14:paraId="1FA0F325" w14:textId="6FA4A887" w:rsidR="00626B6B" w:rsidRPr="006C049C" w:rsidRDefault="00374D3F" w:rsidP="00073C29">
      <w:pPr>
        <w:pStyle w:val="Akapitzlist"/>
        <w:numPr>
          <w:ilvl w:val="0"/>
          <w:numId w:val="17"/>
        </w:numPr>
        <w:kinsoku w:val="0"/>
        <w:overflowPunct w:val="0"/>
        <w:autoSpaceDE w:val="0"/>
        <w:spacing w:after="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49C">
        <w:rPr>
          <w:rFonts w:ascii="Times New Roman" w:hAnsi="Times New Roman" w:cs="Times New Roman"/>
          <w:b/>
          <w:bCs/>
          <w:sz w:val="24"/>
          <w:szCs w:val="24"/>
        </w:rPr>
        <w:t>Zamawiający zleca, a Wykonawca przyjmuje do realizacji zadanie dotyczące</w:t>
      </w:r>
      <w:r w:rsidR="00D54E08" w:rsidRPr="006C04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409C" w:rsidRPr="006C049C">
        <w:rPr>
          <w:rFonts w:ascii="Times New Roman" w:hAnsi="Times New Roman" w:cs="Times New Roman"/>
          <w:b/>
          <w:bCs/>
          <w:sz w:val="24"/>
          <w:szCs w:val="24"/>
        </w:rPr>
        <w:t xml:space="preserve">wykonania </w:t>
      </w:r>
      <w:r w:rsidR="007E37DF" w:rsidRPr="006C049C">
        <w:rPr>
          <w:rFonts w:ascii="Times New Roman" w:eastAsia="Arial" w:hAnsi="Times New Roman"/>
          <w:sz w:val="24"/>
          <w:szCs w:val="24"/>
        </w:rPr>
        <w:t>przeglądu i szczegółowej inwentaryzacj</w:t>
      </w:r>
      <w:r w:rsidR="00B24B67">
        <w:rPr>
          <w:rFonts w:ascii="Times New Roman" w:eastAsia="Arial" w:hAnsi="Times New Roman"/>
          <w:sz w:val="24"/>
          <w:szCs w:val="24"/>
        </w:rPr>
        <w:t>i</w:t>
      </w:r>
      <w:r w:rsidR="007E37DF" w:rsidRPr="006C049C">
        <w:rPr>
          <w:rFonts w:ascii="Times New Roman" w:eastAsia="Arial" w:hAnsi="Times New Roman"/>
          <w:sz w:val="24"/>
          <w:szCs w:val="24"/>
        </w:rPr>
        <w:t xml:space="preserve"> geodezyjnej osnowy poziomej oraz opracowanie projektu modernizacji i założeni</w:t>
      </w:r>
      <w:r w:rsidR="00E008DB">
        <w:rPr>
          <w:rFonts w:ascii="Times New Roman" w:eastAsia="Arial" w:hAnsi="Times New Roman"/>
          <w:sz w:val="24"/>
          <w:szCs w:val="24"/>
        </w:rPr>
        <w:t>e</w:t>
      </w:r>
      <w:r w:rsidR="007E37DF" w:rsidRPr="006C049C">
        <w:rPr>
          <w:rFonts w:ascii="Times New Roman" w:eastAsia="Arial" w:hAnsi="Times New Roman"/>
          <w:sz w:val="24"/>
          <w:szCs w:val="24"/>
        </w:rPr>
        <w:t xml:space="preserve"> szczegółowej osnowy poziomej </w:t>
      </w:r>
      <w:r w:rsidR="00073C29">
        <w:rPr>
          <w:rFonts w:ascii="Times New Roman" w:eastAsia="Arial" w:hAnsi="Times New Roman"/>
          <w:sz w:val="24"/>
          <w:szCs w:val="24"/>
        </w:rPr>
        <w:br/>
      </w:r>
      <w:r w:rsidR="007E37DF" w:rsidRPr="006C049C">
        <w:rPr>
          <w:rFonts w:ascii="Times New Roman" w:eastAsia="Arial" w:hAnsi="Times New Roman"/>
          <w:sz w:val="24"/>
          <w:szCs w:val="24"/>
        </w:rPr>
        <w:t xml:space="preserve">o charakterze dwufunkcyjnym spełniającej wymagania rozporządzenia Ministra Rozwoju, Pracy i Technologii z dnia 6 lipca 2021 roku w sprawie osnów geodezyjnych, grawimetrycznych i magnetycznych dla czterech jednostek ewidencyjnych: </w:t>
      </w:r>
      <w:r w:rsidR="00EE5147" w:rsidRPr="00EE5147">
        <w:rPr>
          <w:rFonts w:ascii="Times New Roman" w:hAnsi="Times New Roman" w:cs="Times New Roman"/>
          <w:sz w:val="24"/>
          <w:szCs w:val="24"/>
        </w:rPr>
        <w:t>142802_2 Brochów, 142803_2 Iłów, 142804_2 Młodzieszyn, 142806_2 Rybno</w:t>
      </w:r>
      <w:r w:rsidR="0025409C" w:rsidRPr="00EE5147">
        <w:rPr>
          <w:rFonts w:ascii="Garamond" w:eastAsia="Arial" w:hAnsi="Garamond" w:cs="Times New Roman"/>
          <w:sz w:val="24"/>
          <w:szCs w:val="24"/>
        </w:rPr>
        <w:t>.</w:t>
      </w:r>
    </w:p>
    <w:p w14:paraId="34902F44" w14:textId="77777777" w:rsidR="004A50F8" w:rsidRPr="006C049C" w:rsidRDefault="004A50F8" w:rsidP="00073C29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99938787"/>
      <w:r w:rsidRPr="006C049C">
        <w:rPr>
          <w:rFonts w:ascii="Times New Roman" w:hAnsi="Times New Roman"/>
          <w:b/>
          <w:bCs/>
          <w:sz w:val="24"/>
          <w:szCs w:val="24"/>
        </w:rPr>
        <w:t>71353200-9 - Usługi opomiarowania</w:t>
      </w:r>
    </w:p>
    <w:p w14:paraId="1A722650" w14:textId="77777777" w:rsidR="004A50F8" w:rsidRPr="006C049C" w:rsidRDefault="004A50F8" w:rsidP="00073C29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C049C">
        <w:rPr>
          <w:rFonts w:ascii="Times New Roman" w:hAnsi="Times New Roman"/>
          <w:b/>
          <w:bCs/>
          <w:iCs/>
          <w:sz w:val="24"/>
          <w:szCs w:val="24"/>
        </w:rPr>
        <w:t>72320000-4 - Usługi bazy danych</w:t>
      </w:r>
    </w:p>
    <w:p w14:paraId="2834800A" w14:textId="77777777" w:rsidR="004A50F8" w:rsidRPr="006C049C" w:rsidRDefault="004A50F8" w:rsidP="00073C29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C049C">
        <w:rPr>
          <w:rFonts w:ascii="Times New Roman" w:hAnsi="Times New Roman"/>
          <w:b/>
          <w:bCs/>
          <w:iCs/>
          <w:sz w:val="24"/>
          <w:szCs w:val="24"/>
        </w:rPr>
        <w:t>72310000-1 - Usługi przetwarzania danych</w:t>
      </w:r>
    </w:p>
    <w:bookmarkEnd w:id="0"/>
    <w:p w14:paraId="52DDEF2F" w14:textId="3A1DA09C" w:rsidR="00C572D0" w:rsidRPr="006C049C" w:rsidRDefault="00C572D0" w:rsidP="00073C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049C">
        <w:rPr>
          <w:rFonts w:ascii="Times New Roman" w:hAnsi="Times New Roman" w:cs="Times New Roman"/>
          <w:sz w:val="24"/>
          <w:szCs w:val="24"/>
        </w:rPr>
        <w:t>Wykonawca zobowiązany jest do prowadzenia dziennika robót i dokonywania w nim wpisów</w:t>
      </w:r>
      <w:r w:rsidR="006C049C" w:rsidRPr="006C049C">
        <w:rPr>
          <w:rFonts w:ascii="Times New Roman" w:hAnsi="Times New Roman" w:cs="Times New Roman"/>
          <w:sz w:val="24"/>
          <w:szCs w:val="24"/>
        </w:rPr>
        <w:t xml:space="preserve"> </w:t>
      </w:r>
      <w:r w:rsidRPr="006C049C">
        <w:rPr>
          <w:rFonts w:ascii="Times New Roman" w:hAnsi="Times New Roman" w:cs="Times New Roman"/>
          <w:sz w:val="24"/>
          <w:szCs w:val="24"/>
        </w:rPr>
        <w:t>na każdym etapie wykonywania prac. Wzór dziennika prac Wykonawca prześle Zamawiającemu w</w:t>
      </w:r>
      <w:r w:rsidR="006C049C" w:rsidRPr="006C049C">
        <w:rPr>
          <w:rFonts w:ascii="Times New Roman" w:hAnsi="Times New Roman" w:cs="Times New Roman"/>
          <w:sz w:val="24"/>
          <w:szCs w:val="24"/>
        </w:rPr>
        <w:t xml:space="preserve"> </w:t>
      </w:r>
      <w:r w:rsidRPr="006C049C">
        <w:rPr>
          <w:rFonts w:ascii="Times New Roman" w:hAnsi="Times New Roman" w:cs="Times New Roman"/>
          <w:sz w:val="24"/>
          <w:szCs w:val="24"/>
        </w:rPr>
        <w:t>terminie 10 dni po podpisaniu umowy.</w:t>
      </w:r>
    </w:p>
    <w:p w14:paraId="6585452C" w14:textId="1AE2262D" w:rsidR="00C572D0" w:rsidRPr="006C049C" w:rsidRDefault="00C572D0" w:rsidP="00073C2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049C">
        <w:rPr>
          <w:rFonts w:ascii="Times New Roman" w:hAnsi="Times New Roman" w:cs="Times New Roman"/>
          <w:sz w:val="24"/>
          <w:szCs w:val="24"/>
        </w:rPr>
        <w:t xml:space="preserve">Wykonawca powinien posiadać możliwości techniczne realizacji zamówienia, a także powinien zapewnić poprawność merytoryczną oraz wysoką jakość wykonania przedmiotu zamówienia, poprzez realizację przedmiotu umowy przez osoby, które posiadają wiedzę fachową oraz uprawnienia do wykonywania samodzielnych funkcji </w:t>
      </w:r>
      <w:r w:rsidR="00073C29">
        <w:rPr>
          <w:rFonts w:ascii="Times New Roman" w:hAnsi="Times New Roman" w:cs="Times New Roman"/>
          <w:sz w:val="24"/>
          <w:szCs w:val="24"/>
        </w:rPr>
        <w:br/>
      </w:r>
      <w:r w:rsidRPr="006C049C">
        <w:rPr>
          <w:rFonts w:ascii="Times New Roman" w:hAnsi="Times New Roman" w:cs="Times New Roman"/>
          <w:sz w:val="24"/>
          <w:szCs w:val="24"/>
        </w:rPr>
        <w:t>w dziedzinie geodezji i kartografii, w zakresie geodezyjnych pomiarów podstawowych. Osoba posiadająca uprawnienia zawodowe w zakresie geodezyjnych pomiarów podstawowych będzie jednocześnie kierownikiem prac.</w:t>
      </w:r>
    </w:p>
    <w:p w14:paraId="51AD64BD" w14:textId="6FF6AE2F" w:rsidR="004F754B" w:rsidRPr="00A3165D" w:rsidRDefault="006F213E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4" w:hanging="567"/>
        <w:jc w:val="both"/>
      </w:pPr>
      <w:r w:rsidRPr="00A3165D">
        <w:rPr>
          <w:spacing w:val="3"/>
        </w:rPr>
        <w:t>W</w:t>
      </w:r>
      <w:r w:rsidRPr="00A3165D">
        <w:rPr>
          <w:spacing w:val="-8"/>
        </w:rPr>
        <w:t>y</w:t>
      </w:r>
      <w:r w:rsidRPr="00A3165D">
        <w:t>ko</w:t>
      </w:r>
      <w:r w:rsidRPr="00A3165D">
        <w:rPr>
          <w:spacing w:val="2"/>
        </w:rPr>
        <w:t>n</w:t>
      </w:r>
      <w:r w:rsidRPr="00A3165D">
        <w:rPr>
          <w:spacing w:val="-1"/>
        </w:rPr>
        <w:t>a</w:t>
      </w:r>
      <w:r w:rsidRPr="00A3165D">
        <w:t>wca</w:t>
      </w:r>
      <w:r w:rsidRPr="00A3165D">
        <w:rPr>
          <w:spacing w:val="30"/>
        </w:rPr>
        <w:t xml:space="preserve"> </w:t>
      </w:r>
      <w:r w:rsidRPr="00A3165D">
        <w:rPr>
          <w:spacing w:val="1"/>
        </w:rPr>
        <w:t>z</w:t>
      </w:r>
      <w:r w:rsidRPr="00A3165D">
        <w:t>obowi</w:t>
      </w:r>
      <w:r w:rsidRPr="00A3165D">
        <w:rPr>
          <w:spacing w:val="-1"/>
        </w:rPr>
        <w:t>ą</w:t>
      </w:r>
      <w:r w:rsidRPr="00A3165D">
        <w:rPr>
          <w:spacing w:val="1"/>
        </w:rPr>
        <w:t>z</w:t>
      </w:r>
      <w:r w:rsidRPr="00A3165D">
        <w:rPr>
          <w:spacing w:val="-1"/>
        </w:rPr>
        <w:t>a</w:t>
      </w:r>
      <w:r w:rsidRPr="00A3165D">
        <w:rPr>
          <w:spacing w:val="2"/>
        </w:rPr>
        <w:t>n</w:t>
      </w:r>
      <w:r w:rsidRPr="00A3165D">
        <w:t>y</w:t>
      </w:r>
      <w:r w:rsidRPr="00A3165D">
        <w:rPr>
          <w:spacing w:val="26"/>
        </w:rPr>
        <w:t xml:space="preserve"> </w:t>
      </w:r>
      <w:r w:rsidRPr="00A3165D">
        <w:t>jest</w:t>
      </w:r>
      <w:r w:rsidRPr="00A3165D">
        <w:rPr>
          <w:spacing w:val="31"/>
        </w:rPr>
        <w:t xml:space="preserve"> </w:t>
      </w:r>
      <w:r w:rsidRPr="00A3165D">
        <w:t>do</w:t>
      </w:r>
      <w:r w:rsidRPr="00A3165D">
        <w:rPr>
          <w:spacing w:val="30"/>
        </w:rPr>
        <w:t xml:space="preserve"> </w:t>
      </w:r>
      <w:r w:rsidRPr="00A3165D">
        <w:t>op</w:t>
      </w:r>
      <w:r w:rsidRPr="00A3165D">
        <w:rPr>
          <w:spacing w:val="1"/>
        </w:rPr>
        <w:t>r</w:t>
      </w:r>
      <w:r w:rsidRPr="00A3165D">
        <w:rPr>
          <w:spacing w:val="-1"/>
        </w:rPr>
        <w:t>ac</w:t>
      </w:r>
      <w:r w:rsidRPr="00A3165D">
        <w:t>o</w:t>
      </w:r>
      <w:r w:rsidRPr="00A3165D">
        <w:rPr>
          <w:spacing w:val="1"/>
        </w:rPr>
        <w:t>w</w:t>
      </w:r>
      <w:r w:rsidRPr="00A3165D">
        <w:rPr>
          <w:spacing w:val="-1"/>
        </w:rPr>
        <w:t>a</w:t>
      </w:r>
      <w:r w:rsidRPr="00A3165D">
        <w:t>n</w:t>
      </w:r>
      <w:r w:rsidRPr="00A3165D">
        <w:rPr>
          <w:spacing w:val="2"/>
        </w:rPr>
        <w:t>i</w:t>
      </w:r>
      <w:r w:rsidRPr="00A3165D">
        <w:t>a</w:t>
      </w:r>
      <w:r w:rsidRPr="00A3165D">
        <w:rPr>
          <w:spacing w:val="30"/>
        </w:rPr>
        <w:t xml:space="preserve"> </w:t>
      </w:r>
      <w:r w:rsidRPr="00A3165D">
        <w:t>i</w:t>
      </w:r>
      <w:r w:rsidRPr="00A3165D">
        <w:rPr>
          <w:spacing w:val="31"/>
        </w:rPr>
        <w:t xml:space="preserve"> </w:t>
      </w:r>
      <w:r w:rsidRPr="00A3165D">
        <w:t>p</w:t>
      </w:r>
      <w:r w:rsidRPr="00A3165D">
        <w:rPr>
          <w:spacing w:val="-1"/>
        </w:rPr>
        <w:t>r</w:t>
      </w:r>
      <w:r w:rsidRPr="00A3165D">
        <w:rPr>
          <w:spacing w:val="1"/>
        </w:rPr>
        <w:t>z</w:t>
      </w:r>
      <w:r w:rsidRPr="00A3165D">
        <w:rPr>
          <w:spacing w:val="-1"/>
        </w:rPr>
        <w:t>e</w:t>
      </w:r>
      <w:r w:rsidRPr="00A3165D">
        <w:t>dsta</w:t>
      </w:r>
      <w:r w:rsidRPr="00A3165D">
        <w:rPr>
          <w:spacing w:val="-1"/>
        </w:rPr>
        <w:t>w</w:t>
      </w:r>
      <w:r w:rsidRPr="00A3165D">
        <w:t>ienia</w:t>
      </w:r>
      <w:r w:rsidRPr="00A3165D">
        <w:rPr>
          <w:spacing w:val="32"/>
        </w:rPr>
        <w:t xml:space="preserve"> </w:t>
      </w:r>
      <w:r w:rsidRPr="00A3165D">
        <w:t>Zama</w:t>
      </w:r>
      <w:r w:rsidRPr="00A3165D">
        <w:rPr>
          <w:spacing w:val="-1"/>
        </w:rPr>
        <w:t>w</w:t>
      </w:r>
      <w:r w:rsidRPr="00A3165D">
        <w:t>iaj</w:t>
      </w:r>
      <w:r w:rsidRPr="00A3165D">
        <w:rPr>
          <w:spacing w:val="-1"/>
        </w:rPr>
        <w:t>ą</w:t>
      </w:r>
      <w:r w:rsidRPr="00A3165D">
        <w:rPr>
          <w:spacing w:val="1"/>
        </w:rPr>
        <w:t>c</w:t>
      </w:r>
      <w:r w:rsidRPr="00A3165D">
        <w:rPr>
          <w:spacing w:val="-1"/>
        </w:rPr>
        <w:t>e</w:t>
      </w:r>
      <w:r w:rsidRPr="00A3165D">
        <w:t>mu s</w:t>
      </w:r>
      <w:r w:rsidRPr="00A3165D">
        <w:rPr>
          <w:spacing w:val="1"/>
        </w:rPr>
        <w:t>z</w:t>
      </w:r>
      <w:r w:rsidRPr="00A3165D">
        <w:rPr>
          <w:spacing w:val="-1"/>
        </w:rPr>
        <w:t>c</w:t>
      </w:r>
      <w:r w:rsidRPr="00A3165D">
        <w:rPr>
          <w:spacing w:val="1"/>
        </w:rPr>
        <w:t>z</w:t>
      </w:r>
      <w:r w:rsidRPr="00A3165D">
        <w:rPr>
          <w:spacing w:val="-1"/>
        </w:rPr>
        <w:t>e</w:t>
      </w:r>
      <w:r w:rsidRPr="00A3165D">
        <w:rPr>
          <w:spacing w:val="-3"/>
        </w:rPr>
        <w:t>g</w:t>
      </w:r>
      <w:r w:rsidRPr="00A3165D">
        <w:t>ółow</w:t>
      </w:r>
      <w:r w:rsidRPr="00A3165D">
        <w:rPr>
          <w:spacing w:val="1"/>
        </w:rPr>
        <w:t>e</w:t>
      </w:r>
      <w:r w:rsidRPr="00A3165D">
        <w:rPr>
          <w:spacing w:val="-3"/>
        </w:rPr>
        <w:t>g</w:t>
      </w:r>
      <w:r w:rsidRPr="00A3165D">
        <w:t>o h</w:t>
      </w:r>
      <w:r w:rsidRPr="00A3165D">
        <w:rPr>
          <w:spacing w:val="1"/>
        </w:rPr>
        <w:t>a</w:t>
      </w:r>
      <w:r w:rsidRPr="00A3165D">
        <w:t>rmono</w:t>
      </w:r>
      <w:r w:rsidRPr="00A3165D">
        <w:rPr>
          <w:spacing w:val="-3"/>
        </w:rPr>
        <w:t>g</w:t>
      </w:r>
      <w:r w:rsidRPr="00A3165D">
        <w:rPr>
          <w:spacing w:val="1"/>
        </w:rPr>
        <w:t>r</w:t>
      </w:r>
      <w:r w:rsidRPr="00A3165D">
        <w:rPr>
          <w:spacing w:val="-1"/>
        </w:rPr>
        <w:t>a</w:t>
      </w:r>
      <w:r w:rsidRPr="00A3165D">
        <w:t>mu re</w:t>
      </w:r>
      <w:r w:rsidRPr="00A3165D">
        <w:rPr>
          <w:spacing w:val="-1"/>
        </w:rPr>
        <w:t>a</w:t>
      </w:r>
      <w:r w:rsidRPr="00A3165D">
        <w:t>li</w:t>
      </w:r>
      <w:r w:rsidRPr="00A3165D">
        <w:rPr>
          <w:spacing w:val="1"/>
        </w:rPr>
        <w:t>z</w:t>
      </w:r>
      <w:r w:rsidRPr="00A3165D">
        <w:rPr>
          <w:spacing w:val="-1"/>
        </w:rPr>
        <w:t>ac</w:t>
      </w:r>
      <w:r w:rsidRPr="00A3165D">
        <w:t>ji pr</w:t>
      </w:r>
      <w:r w:rsidRPr="00A3165D">
        <w:rPr>
          <w:spacing w:val="-2"/>
        </w:rPr>
        <w:t>a</w:t>
      </w:r>
      <w:r w:rsidRPr="00A3165D">
        <w:t>c</w:t>
      </w:r>
      <w:r w:rsidRPr="00A3165D">
        <w:rPr>
          <w:spacing w:val="-1"/>
        </w:rPr>
        <w:t xml:space="preserve"> </w:t>
      </w:r>
      <w:r w:rsidRPr="00A3165D">
        <w:t>ob</w:t>
      </w:r>
      <w:r w:rsidRPr="00A3165D">
        <w:rPr>
          <w:spacing w:val="2"/>
        </w:rPr>
        <w:t>j</w:t>
      </w:r>
      <w:r w:rsidRPr="00A3165D">
        <w:rPr>
          <w:spacing w:val="-1"/>
        </w:rPr>
        <w:t>ę</w:t>
      </w:r>
      <w:r w:rsidRPr="00A3165D">
        <w:rPr>
          <w:spacing w:val="2"/>
        </w:rPr>
        <w:t>t</w:t>
      </w:r>
      <w:r w:rsidRPr="00A3165D">
        <w:rPr>
          <w:spacing w:val="-5"/>
        </w:rPr>
        <w:t>y</w:t>
      </w:r>
      <w:r w:rsidRPr="00A3165D">
        <w:rPr>
          <w:spacing w:val="1"/>
        </w:rPr>
        <w:t>c</w:t>
      </w:r>
      <w:r w:rsidRPr="00A3165D">
        <w:t>h nini</w:t>
      </w:r>
      <w:r w:rsidRPr="00A3165D">
        <w:rPr>
          <w:spacing w:val="-1"/>
        </w:rPr>
        <w:t>e</w:t>
      </w:r>
      <w:r w:rsidRPr="00A3165D">
        <w:t>js</w:t>
      </w:r>
      <w:r w:rsidRPr="00A3165D">
        <w:rPr>
          <w:spacing w:val="4"/>
        </w:rPr>
        <w:t>z</w:t>
      </w:r>
      <w:r w:rsidRPr="00A3165D">
        <w:rPr>
          <w:spacing w:val="-8"/>
        </w:rPr>
        <w:t>y</w:t>
      </w:r>
      <w:r w:rsidRPr="00A3165D">
        <w:t xml:space="preserve">mi </w:t>
      </w:r>
      <w:r w:rsidRPr="00A3165D">
        <w:rPr>
          <w:spacing w:val="1"/>
        </w:rPr>
        <w:t>w</w:t>
      </w:r>
      <w:r w:rsidRPr="00A3165D">
        <w:rPr>
          <w:spacing w:val="-1"/>
        </w:rPr>
        <w:t>a</w:t>
      </w:r>
      <w:r w:rsidRPr="00A3165D">
        <w:t>ru</w:t>
      </w:r>
      <w:r w:rsidRPr="00A3165D">
        <w:rPr>
          <w:spacing w:val="1"/>
        </w:rPr>
        <w:t>n</w:t>
      </w:r>
      <w:r w:rsidRPr="00A3165D">
        <w:t>k</w:t>
      </w:r>
      <w:r w:rsidRPr="00A3165D">
        <w:rPr>
          <w:spacing w:val="-1"/>
        </w:rPr>
        <w:t>a</w:t>
      </w:r>
      <w:r w:rsidRPr="00A3165D">
        <w:t xml:space="preserve">mi </w:t>
      </w:r>
      <w:r w:rsidR="00B14099" w:rsidRPr="00A3165D">
        <w:br/>
      </w:r>
      <w:r w:rsidRPr="00A3165D">
        <w:rPr>
          <w:u w:val="single"/>
        </w:rPr>
        <w:t>w terminie 14 dni od daty podpisania umowy</w:t>
      </w:r>
      <w:r w:rsidRPr="00A3165D">
        <w:t>.</w:t>
      </w:r>
    </w:p>
    <w:p w14:paraId="7E791FFE" w14:textId="389117CD" w:rsidR="007458CD" w:rsidRPr="00A3165D" w:rsidRDefault="007458CD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2" w:hanging="567"/>
        <w:jc w:val="both"/>
      </w:pPr>
      <w:r w:rsidRPr="00A3165D">
        <w:rPr>
          <w:spacing w:val="1"/>
        </w:rPr>
        <w:t>W</w:t>
      </w:r>
      <w:r w:rsidRPr="00A3165D">
        <w:t>s</w:t>
      </w:r>
      <w:r w:rsidRPr="00A3165D">
        <w:rPr>
          <w:spacing w:val="1"/>
        </w:rPr>
        <w:t>z</w:t>
      </w:r>
      <w:r w:rsidRPr="00A3165D">
        <w:rPr>
          <w:spacing w:val="-1"/>
        </w:rPr>
        <w:t>e</w:t>
      </w:r>
      <w:r w:rsidRPr="00A3165D">
        <w:t>lkie</w:t>
      </w:r>
      <w:r w:rsidRPr="00A3165D">
        <w:rPr>
          <w:spacing w:val="37"/>
        </w:rPr>
        <w:t xml:space="preserve"> </w:t>
      </w:r>
      <w:r w:rsidRPr="00A3165D">
        <w:t>mat</w:t>
      </w:r>
      <w:r w:rsidRPr="00A3165D">
        <w:rPr>
          <w:spacing w:val="-1"/>
        </w:rPr>
        <w:t>e</w:t>
      </w:r>
      <w:r w:rsidRPr="00A3165D">
        <w:t>ri</w:t>
      </w:r>
      <w:r w:rsidRPr="00A3165D">
        <w:rPr>
          <w:spacing w:val="-2"/>
        </w:rPr>
        <w:t>a</w:t>
      </w:r>
      <w:r w:rsidRPr="00A3165D">
        <w:rPr>
          <w:spacing w:val="2"/>
        </w:rPr>
        <w:t>ł</w:t>
      </w:r>
      <w:r w:rsidRPr="00A3165D">
        <w:t>y</w:t>
      </w:r>
      <w:r w:rsidRPr="00A3165D">
        <w:rPr>
          <w:spacing w:val="35"/>
        </w:rPr>
        <w:t xml:space="preserve"> </w:t>
      </w:r>
      <w:r w:rsidRPr="00A3165D">
        <w:rPr>
          <w:spacing w:val="1"/>
        </w:rPr>
        <w:t>c</w:t>
      </w:r>
      <w:r w:rsidRPr="00A3165D">
        <w:rPr>
          <w:spacing w:val="-5"/>
        </w:rPr>
        <w:t>y</w:t>
      </w:r>
      <w:r w:rsidRPr="00A3165D">
        <w:rPr>
          <w:spacing w:val="1"/>
        </w:rPr>
        <w:t>fr</w:t>
      </w:r>
      <w:r w:rsidRPr="00A3165D">
        <w:t>owe</w:t>
      </w:r>
      <w:r w:rsidRPr="00A3165D">
        <w:rPr>
          <w:spacing w:val="38"/>
        </w:rPr>
        <w:t xml:space="preserve"> </w:t>
      </w:r>
      <w:r w:rsidRPr="00A3165D">
        <w:t>n</w:t>
      </w:r>
      <w:r w:rsidRPr="00A3165D">
        <w:rPr>
          <w:spacing w:val="-1"/>
        </w:rPr>
        <w:t>a</w:t>
      </w:r>
      <w:r w:rsidRPr="00A3165D">
        <w:t>le</w:t>
      </w:r>
      <w:r w:rsidRPr="00A3165D">
        <w:rPr>
          <w:spacing w:val="3"/>
        </w:rPr>
        <w:t>ż</w:t>
      </w:r>
      <w:r w:rsidRPr="00A3165D">
        <w:t>y</w:t>
      </w:r>
      <w:r w:rsidRPr="00A3165D">
        <w:rPr>
          <w:spacing w:val="35"/>
        </w:rPr>
        <w:t xml:space="preserve"> </w:t>
      </w:r>
      <w:r w:rsidRPr="00A3165D">
        <w:t>p</w:t>
      </w:r>
      <w:r w:rsidRPr="00A3165D">
        <w:rPr>
          <w:spacing w:val="-1"/>
        </w:rPr>
        <w:t>r</w:t>
      </w:r>
      <w:r w:rsidRPr="00A3165D">
        <w:rPr>
          <w:spacing w:val="1"/>
        </w:rPr>
        <w:t>z</w:t>
      </w:r>
      <w:r w:rsidRPr="00A3165D">
        <w:rPr>
          <w:spacing w:val="-1"/>
        </w:rPr>
        <w:t>e</w:t>
      </w:r>
      <w:r w:rsidRPr="00A3165D">
        <w:t>k</w:t>
      </w:r>
      <w:r w:rsidRPr="00A3165D">
        <w:rPr>
          <w:spacing w:val="5"/>
        </w:rPr>
        <w:t>a</w:t>
      </w:r>
      <w:r w:rsidRPr="00A3165D">
        <w:rPr>
          <w:spacing w:val="3"/>
        </w:rPr>
        <w:t>z</w:t>
      </w:r>
      <w:r w:rsidRPr="00A3165D">
        <w:rPr>
          <w:spacing w:val="-5"/>
        </w:rPr>
        <w:t>y</w:t>
      </w:r>
      <w:r w:rsidRPr="00A3165D">
        <w:t>w</w:t>
      </w:r>
      <w:r w:rsidRPr="00A3165D">
        <w:rPr>
          <w:spacing w:val="-2"/>
        </w:rPr>
        <w:t>a</w:t>
      </w:r>
      <w:r w:rsidRPr="00A3165D">
        <w:t>ć</w:t>
      </w:r>
      <w:r w:rsidRPr="00A3165D">
        <w:rPr>
          <w:spacing w:val="39"/>
        </w:rPr>
        <w:t xml:space="preserve"> </w:t>
      </w:r>
      <w:r w:rsidRPr="00A3165D">
        <w:t>do</w:t>
      </w:r>
      <w:r w:rsidRPr="00A3165D">
        <w:rPr>
          <w:spacing w:val="38"/>
        </w:rPr>
        <w:t xml:space="preserve"> </w:t>
      </w:r>
      <w:r w:rsidRPr="00A3165D">
        <w:t>kontroli</w:t>
      </w:r>
      <w:r w:rsidRPr="00A3165D">
        <w:rPr>
          <w:spacing w:val="38"/>
        </w:rPr>
        <w:t xml:space="preserve"> </w:t>
      </w:r>
      <w:r w:rsidRPr="00A3165D">
        <w:rPr>
          <w:spacing w:val="2"/>
        </w:rPr>
        <w:t>n</w:t>
      </w:r>
      <w:r w:rsidRPr="00A3165D">
        <w:t>a</w:t>
      </w:r>
      <w:r w:rsidRPr="00A3165D">
        <w:rPr>
          <w:spacing w:val="37"/>
        </w:rPr>
        <w:t xml:space="preserve"> </w:t>
      </w:r>
      <w:r w:rsidRPr="00A3165D">
        <w:t>opisa</w:t>
      </w:r>
      <w:r w:rsidRPr="00A3165D">
        <w:rPr>
          <w:spacing w:val="4"/>
        </w:rPr>
        <w:t>n</w:t>
      </w:r>
      <w:r w:rsidRPr="00A3165D">
        <w:rPr>
          <w:spacing w:val="-5"/>
        </w:rPr>
        <w:t>y</w:t>
      </w:r>
      <w:r w:rsidRPr="00A3165D">
        <w:rPr>
          <w:spacing w:val="-1"/>
        </w:rPr>
        <w:t>c</w:t>
      </w:r>
      <w:r w:rsidRPr="00A3165D">
        <w:t>h odpowi</w:t>
      </w:r>
      <w:r w:rsidRPr="00A3165D">
        <w:rPr>
          <w:spacing w:val="-1"/>
        </w:rPr>
        <w:t>e</w:t>
      </w:r>
      <w:r w:rsidRPr="00A3165D">
        <w:t>dnio nośnika</w:t>
      </w:r>
      <w:r w:rsidRPr="00A3165D">
        <w:rPr>
          <w:spacing w:val="-2"/>
        </w:rPr>
        <w:t>c</w:t>
      </w:r>
      <w:r w:rsidRPr="00A3165D">
        <w:t>h</w:t>
      </w:r>
      <w:r w:rsidRPr="00A3165D">
        <w:rPr>
          <w:spacing w:val="2"/>
        </w:rPr>
        <w:t xml:space="preserve"> </w:t>
      </w:r>
      <w:r w:rsidRPr="00A3165D">
        <w:t xml:space="preserve">CD </w:t>
      </w:r>
      <w:r w:rsidRPr="00A3165D">
        <w:rPr>
          <w:color w:val="0000FF"/>
        </w:rPr>
        <w:t xml:space="preserve">/ </w:t>
      </w:r>
      <w:r w:rsidRPr="00A3165D">
        <w:t>DVD w</w:t>
      </w:r>
      <w:r w:rsidRPr="00A3165D">
        <w:rPr>
          <w:spacing w:val="-1"/>
        </w:rPr>
        <w:t xml:space="preserve"> </w:t>
      </w:r>
      <w:r w:rsidRPr="00A3165D">
        <w:t xml:space="preserve">2 </w:t>
      </w:r>
      <w:r w:rsidRPr="00A3165D">
        <w:rPr>
          <w:spacing w:val="1"/>
        </w:rPr>
        <w:t>e</w:t>
      </w:r>
      <w:r w:rsidRPr="00A3165D">
        <w:rPr>
          <w:spacing w:val="-3"/>
        </w:rPr>
        <w:t>g</w:t>
      </w:r>
      <w:r w:rsidRPr="00A3165D">
        <w:rPr>
          <w:spacing w:val="1"/>
        </w:rPr>
        <w:t>z</w:t>
      </w:r>
      <w:r w:rsidRPr="00A3165D">
        <w:rPr>
          <w:spacing w:val="-1"/>
        </w:rPr>
        <w:t>e</w:t>
      </w:r>
      <w:r w:rsidRPr="00A3165D">
        <w:t>mpl</w:t>
      </w:r>
      <w:r w:rsidRPr="00A3165D">
        <w:rPr>
          <w:spacing w:val="-1"/>
        </w:rPr>
        <w:t>a</w:t>
      </w:r>
      <w:r w:rsidRPr="00A3165D">
        <w:t>rz</w:t>
      </w:r>
      <w:r w:rsidRPr="00A3165D">
        <w:rPr>
          <w:spacing w:val="-1"/>
        </w:rPr>
        <w:t>ac</w:t>
      </w:r>
      <w:r w:rsidRPr="00A3165D">
        <w:t>h</w:t>
      </w:r>
      <w:r w:rsidR="000D4A30" w:rsidRPr="00A3165D">
        <w:t xml:space="preserve"> lub na wskazany FTP.</w:t>
      </w:r>
    </w:p>
    <w:p w14:paraId="36507D36" w14:textId="22C79FBF" w:rsidR="00A46A6E" w:rsidRPr="009F245A" w:rsidRDefault="00A46A6E" w:rsidP="00073C29">
      <w:pPr>
        <w:pStyle w:val="Tekstpodstawowy"/>
        <w:numPr>
          <w:ilvl w:val="0"/>
          <w:numId w:val="17"/>
        </w:numPr>
        <w:tabs>
          <w:tab w:val="left" w:pos="851"/>
        </w:tabs>
        <w:kinsoku w:val="0"/>
        <w:overflowPunct w:val="0"/>
        <w:spacing w:line="360" w:lineRule="auto"/>
        <w:ind w:left="567" w:right="111" w:hanging="567"/>
        <w:jc w:val="both"/>
      </w:pPr>
      <w:r w:rsidRPr="009F245A">
        <w:rPr>
          <w:spacing w:val="-3"/>
        </w:rPr>
        <w:t>Z</w:t>
      </w:r>
      <w:r w:rsidRPr="009F245A">
        <w:t>mi</w:t>
      </w:r>
      <w:r w:rsidRPr="009F245A">
        <w:rPr>
          <w:spacing w:val="-1"/>
        </w:rPr>
        <w:t>a</w:t>
      </w:r>
      <w:r w:rsidRPr="009F245A">
        <w:t>na</w:t>
      </w:r>
      <w:r w:rsidRPr="009F245A">
        <w:rPr>
          <w:spacing w:val="20"/>
        </w:rPr>
        <w:t xml:space="preserve"> </w:t>
      </w:r>
      <w:r w:rsidRPr="009F245A">
        <w:rPr>
          <w:spacing w:val="1"/>
        </w:rPr>
        <w:t>W</w:t>
      </w:r>
      <w:r w:rsidRPr="009F245A">
        <w:rPr>
          <w:spacing w:val="-1"/>
        </w:rPr>
        <w:t>a</w:t>
      </w:r>
      <w:r w:rsidRPr="009F245A">
        <w:t>runk</w:t>
      </w:r>
      <w:r w:rsidRPr="009F245A">
        <w:rPr>
          <w:spacing w:val="-1"/>
        </w:rPr>
        <w:t>ó</w:t>
      </w:r>
      <w:r w:rsidRPr="009F245A">
        <w:t>w</w:t>
      </w:r>
      <w:r w:rsidRPr="009F245A">
        <w:rPr>
          <w:spacing w:val="20"/>
        </w:rPr>
        <w:t xml:space="preserve"> </w:t>
      </w:r>
      <w:r w:rsidRPr="009F245A">
        <w:rPr>
          <w:spacing w:val="1"/>
        </w:rPr>
        <w:t>T</w:t>
      </w:r>
      <w:r w:rsidRPr="009F245A">
        <w:rPr>
          <w:spacing w:val="-1"/>
        </w:rPr>
        <w:t>e</w:t>
      </w:r>
      <w:r w:rsidRPr="009F245A">
        <w:rPr>
          <w:spacing w:val="1"/>
        </w:rPr>
        <w:t>c</w:t>
      </w:r>
      <w:r w:rsidRPr="009F245A">
        <w:t>hnicz</w:t>
      </w:r>
      <w:r w:rsidRPr="009F245A">
        <w:rPr>
          <w:spacing w:val="2"/>
        </w:rPr>
        <w:t>n</w:t>
      </w:r>
      <w:r w:rsidRPr="009F245A">
        <w:rPr>
          <w:spacing w:val="-5"/>
        </w:rPr>
        <w:t>y</w:t>
      </w:r>
      <w:r w:rsidRPr="009F245A">
        <w:rPr>
          <w:spacing w:val="-1"/>
        </w:rPr>
        <w:t>c</w:t>
      </w:r>
      <w:r w:rsidRPr="009F245A">
        <w:t>h,</w:t>
      </w:r>
      <w:r w:rsidRPr="009F245A">
        <w:rPr>
          <w:spacing w:val="21"/>
        </w:rPr>
        <w:t xml:space="preserve"> </w:t>
      </w:r>
      <w:r w:rsidRPr="009F245A">
        <w:t>w</w:t>
      </w:r>
      <w:r w:rsidRPr="009F245A">
        <w:rPr>
          <w:spacing w:val="20"/>
        </w:rPr>
        <w:t xml:space="preserve"> </w:t>
      </w:r>
      <w:r w:rsidRPr="009F245A">
        <w:t>tr</w:t>
      </w:r>
      <w:r w:rsidRPr="009F245A">
        <w:rPr>
          <w:spacing w:val="-2"/>
        </w:rPr>
        <w:t>a</w:t>
      </w:r>
      <w:r w:rsidRPr="009F245A">
        <w:t>k</w:t>
      </w:r>
      <w:r w:rsidRPr="009F245A">
        <w:rPr>
          <w:spacing w:val="-1"/>
        </w:rPr>
        <w:t>c</w:t>
      </w:r>
      <w:r w:rsidRPr="009F245A">
        <w:rPr>
          <w:spacing w:val="2"/>
        </w:rPr>
        <w:t>i</w:t>
      </w:r>
      <w:r w:rsidRPr="009F245A">
        <w:t>e</w:t>
      </w:r>
      <w:r w:rsidRPr="009F245A">
        <w:rPr>
          <w:spacing w:val="20"/>
        </w:rPr>
        <w:t xml:space="preserve"> </w:t>
      </w:r>
      <w:r w:rsidRPr="009F245A">
        <w:t>re</w:t>
      </w:r>
      <w:r w:rsidRPr="009F245A">
        <w:rPr>
          <w:spacing w:val="-1"/>
        </w:rPr>
        <w:t>a</w:t>
      </w:r>
      <w:r w:rsidRPr="009F245A">
        <w:t>li</w:t>
      </w:r>
      <w:r w:rsidRPr="009F245A">
        <w:rPr>
          <w:spacing w:val="1"/>
        </w:rPr>
        <w:t>z</w:t>
      </w:r>
      <w:r w:rsidRPr="009F245A">
        <w:rPr>
          <w:spacing w:val="-1"/>
        </w:rPr>
        <w:t>ac</w:t>
      </w:r>
      <w:r w:rsidRPr="009F245A">
        <w:t>ji</w:t>
      </w:r>
      <w:r w:rsidRPr="009F245A">
        <w:rPr>
          <w:spacing w:val="22"/>
        </w:rPr>
        <w:t xml:space="preserve"> </w:t>
      </w:r>
      <w:r w:rsidRPr="009F245A">
        <w:t>p</w:t>
      </w:r>
      <w:r w:rsidRPr="009F245A">
        <w:rPr>
          <w:spacing w:val="-1"/>
        </w:rPr>
        <w:t>r</w:t>
      </w:r>
      <w:r w:rsidRPr="009F245A">
        <w:rPr>
          <w:spacing w:val="1"/>
        </w:rPr>
        <w:t>z</w:t>
      </w:r>
      <w:r w:rsidRPr="009F245A">
        <w:rPr>
          <w:spacing w:val="-1"/>
        </w:rPr>
        <w:t>e</w:t>
      </w:r>
      <w:r w:rsidRPr="009F245A">
        <w:t>dmiotu</w:t>
      </w:r>
      <w:r w:rsidRPr="009F245A">
        <w:rPr>
          <w:spacing w:val="19"/>
        </w:rPr>
        <w:t xml:space="preserve"> </w:t>
      </w:r>
      <w:r w:rsidRPr="009F245A">
        <w:t>u</w:t>
      </w:r>
      <w:r w:rsidRPr="009F245A">
        <w:rPr>
          <w:spacing w:val="-2"/>
        </w:rPr>
        <w:t>m</w:t>
      </w:r>
      <w:r w:rsidRPr="009F245A">
        <w:t>o</w:t>
      </w:r>
      <w:r w:rsidRPr="009F245A">
        <w:rPr>
          <w:spacing w:val="1"/>
        </w:rPr>
        <w:t>w</w:t>
      </w:r>
      <w:r w:rsidRPr="009F245A">
        <w:t>y</w:t>
      </w:r>
      <w:r w:rsidRPr="009F245A">
        <w:rPr>
          <w:spacing w:val="16"/>
        </w:rPr>
        <w:t xml:space="preserve"> </w:t>
      </w:r>
      <w:r w:rsidRPr="009F245A">
        <w:t>b</w:t>
      </w:r>
      <w:r w:rsidRPr="009F245A">
        <w:rPr>
          <w:spacing w:val="-1"/>
        </w:rPr>
        <w:t>ę</w:t>
      </w:r>
      <w:r w:rsidRPr="009F245A">
        <w:t>d</w:t>
      </w:r>
      <w:r w:rsidRPr="009F245A">
        <w:rPr>
          <w:spacing w:val="1"/>
        </w:rPr>
        <w:t>z</w:t>
      </w:r>
      <w:r w:rsidRPr="009F245A">
        <w:t>ie dopus</w:t>
      </w:r>
      <w:r w:rsidRPr="009F245A">
        <w:rPr>
          <w:spacing w:val="1"/>
        </w:rPr>
        <w:t>z</w:t>
      </w:r>
      <w:r w:rsidRPr="009F245A">
        <w:rPr>
          <w:spacing w:val="-1"/>
        </w:rPr>
        <w:t>c</w:t>
      </w:r>
      <w:r w:rsidRPr="009F245A">
        <w:rPr>
          <w:spacing w:val="1"/>
        </w:rPr>
        <w:t>z</w:t>
      </w:r>
      <w:r w:rsidRPr="009F245A">
        <w:rPr>
          <w:spacing w:val="-1"/>
        </w:rPr>
        <w:t>a</w:t>
      </w:r>
      <w:r w:rsidRPr="009F245A">
        <w:t>lna</w:t>
      </w:r>
      <w:r w:rsidRPr="009F245A">
        <w:rPr>
          <w:spacing w:val="24"/>
        </w:rPr>
        <w:t xml:space="preserve"> </w:t>
      </w:r>
      <w:r w:rsidRPr="009F245A">
        <w:t>je</w:t>
      </w:r>
      <w:r w:rsidRPr="009F245A">
        <w:rPr>
          <w:spacing w:val="1"/>
        </w:rPr>
        <w:t>d</w:t>
      </w:r>
      <w:r w:rsidRPr="009F245A">
        <w:rPr>
          <w:spacing w:val="-8"/>
        </w:rPr>
        <w:t>y</w:t>
      </w:r>
      <w:r w:rsidRPr="009F245A">
        <w:t>n</w:t>
      </w:r>
      <w:r w:rsidRPr="009F245A">
        <w:rPr>
          <w:spacing w:val="2"/>
        </w:rPr>
        <w:t>i</w:t>
      </w:r>
      <w:r w:rsidRPr="009F245A">
        <w:t>e</w:t>
      </w:r>
      <w:r w:rsidRPr="009F245A">
        <w:rPr>
          <w:spacing w:val="23"/>
        </w:rPr>
        <w:t xml:space="preserve"> </w:t>
      </w:r>
      <w:r w:rsidRPr="009F245A">
        <w:t>w</w:t>
      </w:r>
      <w:r w:rsidRPr="009F245A">
        <w:rPr>
          <w:spacing w:val="25"/>
        </w:rPr>
        <w:t xml:space="preserve"> </w:t>
      </w:r>
      <w:r w:rsidRPr="009F245A">
        <w:t>p</w:t>
      </w:r>
      <w:r w:rsidRPr="009F245A">
        <w:rPr>
          <w:spacing w:val="-1"/>
        </w:rPr>
        <w:t>r</w:t>
      </w:r>
      <w:r w:rsidRPr="009F245A">
        <w:rPr>
          <w:spacing w:val="3"/>
        </w:rPr>
        <w:t>z</w:t>
      </w:r>
      <w:r w:rsidRPr="009F245A">
        <w:rPr>
          <w:spacing w:val="-5"/>
        </w:rPr>
        <w:t>y</w:t>
      </w:r>
      <w:r w:rsidRPr="009F245A">
        <w:t>p</w:t>
      </w:r>
      <w:r w:rsidRPr="009F245A">
        <w:rPr>
          <w:spacing w:val="-1"/>
        </w:rPr>
        <w:t>a</w:t>
      </w:r>
      <w:r w:rsidRPr="009F245A">
        <w:t>dku</w:t>
      </w:r>
      <w:r w:rsidRPr="009F245A">
        <w:rPr>
          <w:spacing w:val="24"/>
        </w:rPr>
        <w:t xml:space="preserve"> </w:t>
      </w:r>
      <w:r w:rsidRPr="009F245A">
        <w:rPr>
          <w:spacing w:val="1"/>
        </w:rPr>
        <w:t>z</w:t>
      </w:r>
      <w:r w:rsidRPr="009F245A">
        <w:t>mi</w:t>
      </w:r>
      <w:r w:rsidRPr="009F245A">
        <w:rPr>
          <w:spacing w:val="-1"/>
        </w:rPr>
        <w:t>a</w:t>
      </w:r>
      <w:r w:rsidRPr="009F245A">
        <w:t>n</w:t>
      </w:r>
      <w:r w:rsidRPr="009F245A">
        <w:rPr>
          <w:spacing w:val="24"/>
        </w:rPr>
        <w:t xml:space="preserve"> </w:t>
      </w:r>
      <w:r w:rsidRPr="009F245A">
        <w:t>w</w:t>
      </w:r>
      <w:r w:rsidRPr="009F245A">
        <w:rPr>
          <w:spacing w:val="25"/>
        </w:rPr>
        <w:t xml:space="preserve"> </w:t>
      </w:r>
      <w:r w:rsidRPr="009F245A">
        <w:t>p</w:t>
      </w:r>
      <w:r w:rsidRPr="009F245A">
        <w:rPr>
          <w:spacing w:val="-1"/>
        </w:rPr>
        <w:t>r</w:t>
      </w:r>
      <w:r w:rsidRPr="009F245A">
        <w:rPr>
          <w:spacing w:val="1"/>
        </w:rPr>
        <w:t>z</w:t>
      </w:r>
      <w:r w:rsidRPr="009F245A">
        <w:rPr>
          <w:spacing w:val="-1"/>
        </w:rPr>
        <w:t>e</w:t>
      </w:r>
      <w:r w:rsidRPr="009F245A">
        <w:t>pisa</w:t>
      </w:r>
      <w:r w:rsidRPr="009F245A">
        <w:rPr>
          <w:spacing w:val="3"/>
        </w:rPr>
        <w:t>c</w:t>
      </w:r>
      <w:r w:rsidRPr="009F245A">
        <w:t>h</w:t>
      </w:r>
      <w:r w:rsidRPr="009F245A">
        <w:rPr>
          <w:spacing w:val="24"/>
        </w:rPr>
        <w:t xml:space="preserve"> </w:t>
      </w:r>
      <w:r w:rsidRPr="009F245A">
        <w:t>p</w:t>
      </w:r>
      <w:r w:rsidRPr="009F245A">
        <w:rPr>
          <w:spacing w:val="-1"/>
        </w:rPr>
        <w:t>ra</w:t>
      </w:r>
      <w:r w:rsidRPr="009F245A">
        <w:t>w</w:t>
      </w:r>
      <w:r w:rsidRPr="009F245A">
        <w:rPr>
          <w:spacing w:val="4"/>
        </w:rPr>
        <w:t>n</w:t>
      </w:r>
      <w:r w:rsidRPr="009F245A">
        <w:rPr>
          <w:spacing w:val="-5"/>
        </w:rPr>
        <w:t>y</w:t>
      </w:r>
      <w:r w:rsidRPr="009F245A">
        <w:rPr>
          <w:spacing w:val="-1"/>
        </w:rPr>
        <w:t>c</w:t>
      </w:r>
      <w:r w:rsidRPr="009F245A">
        <w:t>h</w:t>
      </w:r>
      <w:r w:rsidRPr="009F245A">
        <w:rPr>
          <w:spacing w:val="24"/>
        </w:rPr>
        <w:t xml:space="preserve"> </w:t>
      </w:r>
      <w:r w:rsidRPr="009F245A">
        <w:rPr>
          <w:spacing w:val="24"/>
        </w:rPr>
        <w:br/>
      </w:r>
      <w:r w:rsidRPr="009F245A">
        <w:t>i</w:t>
      </w:r>
      <w:r w:rsidRPr="009F245A">
        <w:rPr>
          <w:spacing w:val="26"/>
        </w:rPr>
        <w:t xml:space="preserve"> </w:t>
      </w:r>
      <w:r w:rsidRPr="009F245A">
        <w:t>te</w:t>
      </w:r>
      <w:r w:rsidRPr="009F245A">
        <w:rPr>
          <w:spacing w:val="-2"/>
        </w:rPr>
        <w:t>c</w:t>
      </w:r>
      <w:r w:rsidRPr="009F245A">
        <w:t>h</w:t>
      </w:r>
      <w:r w:rsidRPr="009F245A">
        <w:rPr>
          <w:spacing w:val="2"/>
        </w:rPr>
        <w:t>n</w:t>
      </w:r>
      <w:r w:rsidRPr="009F245A">
        <w:t>icz</w:t>
      </w:r>
      <w:r w:rsidRPr="009F245A">
        <w:rPr>
          <w:spacing w:val="2"/>
        </w:rPr>
        <w:t>n</w:t>
      </w:r>
      <w:r w:rsidRPr="009F245A">
        <w:rPr>
          <w:spacing w:val="-5"/>
        </w:rPr>
        <w:t>y</w:t>
      </w:r>
      <w:r w:rsidRPr="009F245A">
        <w:rPr>
          <w:spacing w:val="-1"/>
        </w:rPr>
        <w:t>c</w:t>
      </w:r>
      <w:r w:rsidRPr="009F245A">
        <w:t>h,</w:t>
      </w:r>
      <w:r w:rsidRPr="009F245A">
        <w:rPr>
          <w:spacing w:val="24"/>
        </w:rPr>
        <w:t xml:space="preserve"> </w:t>
      </w:r>
      <w:r w:rsidRPr="009F245A">
        <w:t>na</w:t>
      </w:r>
      <w:r w:rsidRPr="009F245A">
        <w:rPr>
          <w:w w:val="99"/>
        </w:rPr>
        <w:t xml:space="preserve"> </w:t>
      </w:r>
      <w:r w:rsidRPr="009F245A">
        <w:rPr>
          <w:spacing w:val="2"/>
        </w:rPr>
        <w:t>t</w:t>
      </w:r>
      <w:r w:rsidRPr="009F245A">
        <w:rPr>
          <w:spacing w:val="-5"/>
        </w:rPr>
        <w:t>y</w:t>
      </w:r>
      <w:r w:rsidRPr="009F245A">
        <w:t>le</w:t>
      </w:r>
      <w:r w:rsidRPr="009F245A">
        <w:rPr>
          <w:spacing w:val="20"/>
        </w:rPr>
        <w:t xml:space="preserve"> </w:t>
      </w:r>
      <w:r w:rsidRPr="009F245A">
        <w:rPr>
          <w:spacing w:val="1"/>
        </w:rPr>
        <w:t>w</w:t>
      </w:r>
      <w:r w:rsidRPr="009F245A">
        <w:rPr>
          <w:spacing w:val="-1"/>
        </w:rPr>
        <w:t>a</w:t>
      </w:r>
      <w:r w:rsidRPr="009F245A">
        <w:rPr>
          <w:spacing w:val="1"/>
        </w:rPr>
        <w:t>ż</w:t>
      </w:r>
      <w:r w:rsidRPr="009F245A">
        <w:rPr>
          <w:spacing w:val="2"/>
        </w:rPr>
        <w:t>n</w:t>
      </w:r>
      <w:r w:rsidRPr="009F245A">
        <w:rPr>
          <w:spacing w:val="-5"/>
        </w:rPr>
        <w:t>y</w:t>
      </w:r>
      <w:r w:rsidRPr="009F245A">
        <w:rPr>
          <w:spacing w:val="-1"/>
        </w:rPr>
        <w:t>c</w:t>
      </w:r>
      <w:r w:rsidRPr="009F245A">
        <w:t>h,</w:t>
      </w:r>
      <w:r w:rsidRPr="009F245A">
        <w:rPr>
          <w:spacing w:val="23"/>
        </w:rPr>
        <w:t xml:space="preserve"> </w:t>
      </w:r>
      <w:r w:rsidRPr="009F245A">
        <w:rPr>
          <w:spacing w:val="1"/>
        </w:rPr>
        <w:t>ż</w:t>
      </w:r>
      <w:r w:rsidRPr="009F245A">
        <w:t>e</w:t>
      </w:r>
      <w:r w:rsidRPr="009F245A">
        <w:rPr>
          <w:spacing w:val="20"/>
        </w:rPr>
        <w:t xml:space="preserve"> </w:t>
      </w:r>
      <w:r w:rsidRPr="009F245A">
        <w:rPr>
          <w:spacing w:val="1"/>
        </w:rPr>
        <w:t>znajdą one odzwierciedlenie w</w:t>
      </w:r>
      <w:r w:rsidRPr="009F245A">
        <w:rPr>
          <w:spacing w:val="20"/>
        </w:rPr>
        <w:t xml:space="preserve"> </w:t>
      </w:r>
      <w:r w:rsidRPr="009F245A">
        <w:t>istotnych założeniach</w:t>
      </w:r>
      <w:r w:rsidRPr="009F245A">
        <w:rPr>
          <w:spacing w:val="20"/>
        </w:rPr>
        <w:t xml:space="preserve"> </w:t>
      </w:r>
      <w:r w:rsidRPr="009F245A">
        <w:rPr>
          <w:spacing w:val="1"/>
        </w:rPr>
        <w:t>z</w:t>
      </w:r>
      <w:r w:rsidRPr="009F245A">
        <w:rPr>
          <w:spacing w:val="-1"/>
        </w:rPr>
        <w:t>a</w:t>
      </w:r>
      <w:r w:rsidRPr="009F245A">
        <w:t>mówieni</w:t>
      </w:r>
      <w:r w:rsidRPr="009F245A">
        <w:rPr>
          <w:spacing w:val="-1"/>
        </w:rPr>
        <w:t>a</w:t>
      </w:r>
      <w:r w:rsidRPr="009F245A">
        <w:t>.</w:t>
      </w:r>
      <w:r w:rsidRPr="009F245A">
        <w:rPr>
          <w:spacing w:val="23"/>
        </w:rPr>
        <w:t xml:space="preserve"> </w:t>
      </w:r>
      <w:r w:rsidRPr="009F245A">
        <w:t>Z</w:t>
      </w:r>
      <w:r w:rsidRPr="009F245A">
        <w:rPr>
          <w:spacing w:val="-2"/>
        </w:rPr>
        <w:t>a</w:t>
      </w:r>
      <w:r w:rsidRPr="009F245A">
        <w:t>k</w:t>
      </w:r>
      <w:r w:rsidRPr="009F245A">
        <w:rPr>
          <w:spacing w:val="-1"/>
        </w:rPr>
        <w:t>re</w:t>
      </w:r>
      <w:r w:rsidRPr="009F245A">
        <w:t>s</w:t>
      </w:r>
      <w:r w:rsidRPr="009F245A">
        <w:rPr>
          <w:spacing w:val="21"/>
        </w:rPr>
        <w:t xml:space="preserve"> </w:t>
      </w:r>
      <w:r w:rsidRPr="009F245A">
        <w:rPr>
          <w:spacing w:val="1"/>
        </w:rPr>
        <w:t>z</w:t>
      </w:r>
      <w:r w:rsidRPr="009F245A">
        <w:t>mi</w:t>
      </w:r>
      <w:r w:rsidRPr="009F245A">
        <w:rPr>
          <w:spacing w:val="-1"/>
        </w:rPr>
        <w:t>a</w:t>
      </w:r>
      <w:r w:rsidRPr="009F245A">
        <w:t>n</w:t>
      </w:r>
      <w:r w:rsidRPr="009F245A">
        <w:rPr>
          <w:spacing w:val="21"/>
        </w:rPr>
        <w:t xml:space="preserve"> </w:t>
      </w:r>
      <w:r w:rsidRPr="009F245A">
        <w:t>musi</w:t>
      </w:r>
      <w:r w:rsidRPr="009F245A">
        <w:rPr>
          <w:spacing w:val="22"/>
        </w:rPr>
        <w:t xml:space="preserve"> </w:t>
      </w:r>
      <w:r w:rsidRPr="009F245A">
        <w:rPr>
          <w:spacing w:val="1"/>
        </w:rPr>
        <w:t>z</w:t>
      </w:r>
      <w:r w:rsidRPr="009F245A">
        <w:t>ostać</w:t>
      </w:r>
      <w:r w:rsidRPr="009F245A">
        <w:rPr>
          <w:spacing w:val="20"/>
        </w:rPr>
        <w:t xml:space="preserve"> </w:t>
      </w:r>
      <w:r w:rsidRPr="009F245A">
        <w:t>u</w:t>
      </w:r>
      <w:r w:rsidRPr="009F245A">
        <w:rPr>
          <w:spacing w:val="1"/>
        </w:rPr>
        <w:t>z</w:t>
      </w:r>
      <w:r w:rsidRPr="009F245A">
        <w:rPr>
          <w:spacing w:val="-3"/>
        </w:rPr>
        <w:t>g</w:t>
      </w:r>
      <w:r w:rsidRPr="009F245A">
        <w:t>odnio</w:t>
      </w:r>
      <w:r w:rsidRPr="009F245A">
        <w:rPr>
          <w:spacing w:val="2"/>
        </w:rPr>
        <w:t>n</w:t>
      </w:r>
      <w:r w:rsidRPr="009F245A">
        <w:t>y p</w:t>
      </w:r>
      <w:r w:rsidRPr="009F245A">
        <w:rPr>
          <w:spacing w:val="-1"/>
        </w:rPr>
        <w:t>r</w:t>
      </w:r>
      <w:r w:rsidRPr="009F245A">
        <w:rPr>
          <w:spacing w:val="1"/>
        </w:rPr>
        <w:t>z</w:t>
      </w:r>
      <w:r w:rsidRPr="009F245A">
        <w:rPr>
          <w:spacing w:val="-1"/>
        </w:rPr>
        <w:t>e</w:t>
      </w:r>
      <w:r w:rsidRPr="009F245A">
        <w:t>z</w:t>
      </w:r>
      <w:r w:rsidRPr="009F245A">
        <w:rPr>
          <w:spacing w:val="1"/>
        </w:rPr>
        <w:t xml:space="preserve"> </w:t>
      </w:r>
      <w:r w:rsidRPr="009F245A">
        <w:rPr>
          <w:spacing w:val="3"/>
        </w:rPr>
        <w:t>W</w:t>
      </w:r>
      <w:r w:rsidRPr="009F245A">
        <w:rPr>
          <w:spacing w:val="-8"/>
        </w:rPr>
        <w:t>y</w:t>
      </w:r>
      <w:r w:rsidRPr="009F245A">
        <w:t>kon</w:t>
      </w:r>
      <w:r w:rsidRPr="009F245A">
        <w:rPr>
          <w:spacing w:val="-1"/>
        </w:rPr>
        <w:t>a</w:t>
      </w:r>
      <w:r w:rsidRPr="009F245A">
        <w:rPr>
          <w:spacing w:val="1"/>
        </w:rPr>
        <w:t>w</w:t>
      </w:r>
      <w:r w:rsidRPr="009F245A">
        <w:rPr>
          <w:spacing w:val="-1"/>
        </w:rPr>
        <w:t>c</w:t>
      </w:r>
      <w:r w:rsidRPr="009F245A">
        <w:t>ę</w:t>
      </w:r>
      <w:r w:rsidRPr="009F245A">
        <w:rPr>
          <w:spacing w:val="-1"/>
        </w:rPr>
        <w:t xml:space="preserve"> </w:t>
      </w:r>
      <w:r w:rsidR="008B4090" w:rsidRPr="009F245A">
        <w:rPr>
          <w:spacing w:val="-1"/>
        </w:rPr>
        <w:br/>
      </w:r>
      <w:r w:rsidRPr="009F245A">
        <w:t>z</w:t>
      </w:r>
      <w:r w:rsidRPr="009F245A">
        <w:rPr>
          <w:spacing w:val="5"/>
        </w:rPr>
        <w:t xml:space="preserve"> </w:t>
      </w:r>
      <w:r w:rsidRPr="009F245A">
        <w:rPr>
          <w:spacing w:val="-3"/>
        </w:rPr>
        <w:t>Z</w:t>
      </w:r>
      <w:r w:rsidRPr="009F245A">
        <w:rPr>
          <w:spacing w:val="-1"/>
        </w:rPr>
        <w:t>a</w:t>
      </w:r>
      <w:r w:rsidRPr="009F245A">
        <w:rPr>
          <w:spacing w:val="2"/>
        </w:rPr>
        <w:t>m</w:t>
      </w:r>
      <w:r w:rsidRPr="009F245A">
        <w:rPr>
          <w:spacing w:val="-1"/>
        </w:rPr>
        <w:t>a</w:t>
      </w:r>
      <w:r w:rsidRPr="009F245A">
        <w:t>wi</w:t>
      </w:r>
      <w:r w:rsidRPr="009F245A">
        <w:rPr>
          <w:spacing w:val="-1"/>
        </w:rPr>
        <w:t>a</w:t>
      </w:r>
      <w:r w:rsidRPr="009F245A">
        <w:t>ją</w:t>
      </w:r>
      <w:r w:rsidRPr="009F245A">
        <w:rPr>
          <w:spacing w:val="3"/>
        </w:rPr>
        <w:t>c</w:t>
      </w:r>
      <w:r w:rsidRPr="009F245A">
        <w:rPr>
          <w:spacing w:val="-5"/>
        </w:rPr>
        <w:t>y</w:t>
      </w:r>
      <w:r w:rsidRPr="009F245A">
        <w:t>m i opisa</w:t>
      </w:r>
      <w:r w:rsidRPr="009F245A">
        <w:rPr>
          <w:spacing w:val="4"/>
        </w:rPr>
        <w:t>n</w:t>
      </w:r>
      <w:r w:rsidRPr="009F245A">
        <w:t>y</w:t>
      </w:r>
      <w:r w:rsidRPr="009F245A">
        <w:rPr>
          <w:spacing w:val="-5"/>
        </w:rPr>
        <w:t xml:space="preserve"> </w:t>
      </w:r>
      <w:r w:rsidRPr="009F245A">
        <w:t xml:space="preserve">w </w:t>
      </w:r>
      <w:r w:rsidRPr="009F245A">
        <w:rPr>
          <w:spacing w:val="1"/>
        </w:rPr>
        <w:t>Dz</w:t>
      </w:r>
      <w:r w:rsidRPr="009F245A">
        <w:t>ienniku Prac.</w:t>
      </w:r>
    </w:p>
    <w:p w14:paraId="3CE28D81" w14:textId="5F481C4E" w:rsidR="00443CB8" w:rsidRPr="00443CB8" w:rsidRDefault="00A46A6E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1" w:hanging="567"/>
        <w:jc w:val="both"/>
      </w:pPr>
      <w:r>
        <w:t>W</w:t>
      </w:r>
      <w:r>
        <w:rPr>
          <w:spacing w:val="12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4"/>
        </w:rPr>
        <w:t>z</w:t>
      </w:r>
      <w:r>
        <w:rPr>
          <w:spacing w:val="-8"/>
        </w:rPr>
        <w:t>y</w:t>
      </w:r>
      <w:r>
        <w:t>p</w:t>
      </w:r>
      <w:r>
        <w:rPr>
          <w:spacing w:val="-1"/>
        </w:rPr>
        <w:t>a</w:t>
      </w:r>
      <w:r>
        <w:t>d</w:t>
      </w:r>
      <w:r>
        <w:rPr>
          <w:spacing w:val="2"/>
        </w:rPr>
        <w:t>k</w:t>
      </w:r>
      <w:r>
        <w:rPr>
          <w:spacing w:val="-1"/>
        </w:rPr>
        <w:t>ac</w:t>
      </w:r>
      <w:r>
        <w:t>h</w:t>
      </w:r>
      <w:r>
        <w:rPr>
          <w:spacing w:val="11"/>
        </w:rPr>
        <w:t xml:space="preserve"> </w:t>
      </w:r>
      <w:r>
        <w:rPr>
          <w:spacing w:val="4"/>
        </w:rPr>
        <w:t>w</w:t>
      </w:r>
      <w:r>
        <w:rPr>
          <w:spacing w:val="-5"/>
        </w:rPr>
        <w:t>y</w:t>
      </w:r>
      <w:r>
        <w:t>stąpi</w:t>
      </w:r>
      <w:r>
        <w:rPr>
          <w:spacing w:val="1"/>
        </w:rPr>
        <w:t>e</w:t>
      </w:r>
      <w:r>
        <w:t>nia</w:t>
      </w:r>
      <w:r>
        <w:rPr>
          <w:spacing w:val="10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t>tua</w:t>
      </w:r>
      <w:r>
        <w:rPr>
          <w:spacing w:val="-2"/>
        </w:rPr>
        <w:t>c</w:t>
      </w:r>
      <w:r>
        <w:t>ji</w:t>
      </w:r>
      <w:r>
        <w:rPr>
          <w:spacing w:val="12"/>
        </w:rPr>
        <w:t xml:space="preserve"> </w:t>
      </w:r>
      <w:r>
        <w:t>niep</w:t>
      </w:r>
      <w:r>
        <w:rPr>
          <w:spacing w:val="-2"/>
        </w:rPr>
        <w:t>r</w:t>
      </w:r>
      <w:r>
        <w:rPr>
          <w:spacing w:val="1"/>
        </w:rPr>
        <w:t>z</w:t>
      </w:r>
      <w:r>
        <w:rPr>
          <w:spacing w:val="-1"/>
        </w:rPr>
        <w:t>e</w:t>
      </w:r>
      <w:r>
        <w:t>wid</w:t>
      </w:r>
      <w:r>
        <w:rPr>
          <w:spacing w:val="1"/>
        </w:rPr>
        <w:t>z</w:t>
      </w:r>
      <w:r>
        <w:t>ia</w:t>
      </w:r>
      <w:r>
        <w:rPr>
          <w:spacing w:val="1"/>
        </w:rPr>
        <w:t>n</w:t>
      </w:r>
      <w:r>
        <w:rPr>
          <w:spacing w:val="-5"/>
        </w:rPr>
        <w:t>y</w:t>
      </w:r>
      <w:r>
        <w:rPr>
          <w:spacing w:val="1"/>
        </w:rPr>
        <w:t>c</w:t>
      </w:r>
      <w:r>
        <w:t>h</w:t>
      </w:r>
      <w:r>
        <w:rPr>
          <w:spacing w:val="10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obowi</w:t>
      </w:r>
      <w:r>
        <w:rPr>
          <w:spacing w:val="-1"/>
        </w:rPr>
        <w:t>ą</w:t>
      </w:r>
      <w:r>
        <w:rPr>
          <w:spacing w:val="1"/>
        </w:rPr>
        <w:t>z</w:t>
      </w:r>
      <w:r>
        <w:t>ują</w:t>
      </w:r>
      <w:r>
        <w:rPr>
          <w:spacing w:val="3"/>
        </w:rPr>
        <w:t>c</w:t>
      </w:r>
      <w:r>
        <w:rPr>
          <w:spacing w:val="-5"/>
        </w:rPr>
        <w:t>y</w:t>
      </w:r>
      <w:r>
        <w:rPr>
          <w:spacing w:val="-1"/>
        </w:rPr>
        <w:t>c</w:t>
      </w:r>
      <w:r>
        <w:t>h</w:t>
      </w:r>
      <w:r>
        <w:rPr>
          <w:spacing w:val="12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1"/>
        </w:rPr>
        <w:t>z</w:t>
      </w:r>
      <w:r>
        <w:rPr>
          <w:spacing w:val="-1"/>
        </w:rPr>
        <w:t>e</w:t>
      </w:r>
      <w:r>
        <w:t>pisa</w:t>
      </w:r>
      <w:r>
        <w:rPr>
          <w:spacing w:val="-2"/>
        </w:rPr>
        <w:t>c</w:t>
      </w:r>
      <w:r>
        <w:t>h p</w:t>
      </w:r>
      <w:r>
        <w:rPr>
          <w:spacing w:val="-1"/>
        </w:rPr>
        <w:t>ra</w:t>
      </w:r>
      <w:r>
        <w:t>w</w:t>
      </w:r>
      <w:r>
        <w:rPr>
          <w:spacing w:val="4"/>
        </w:rPr>
        <w:t>n</w:t>
      </w:r>
      <w:r>
        <w:rPr>
          <w:spacing w:val="-5"/>
        </w:rPr>
        <w:t>y</w:t>
      </w:r>
      <w:r>
        <w:rPr>
          <w:spacing w:val="-1"/>
        </w:rPr>
        <w:t>c</w:t>
      </w:r>
      <w:r>
        <w:t>h</w:t>
      </w:r>
      <w:r>
        <w:rPr>
          <w:spacing w:val="4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47"/>
        </w:rPr>
        <w:t xml:space="preserve"> </w:t>
      </w:r>
      <w:r>
        <w:t>nini</w:t>
      </w:r>
      <w:r>
        <w:rPr>
          <w:spacing w:val="-1"/>
        </w:rPr>
        <w:t>e</w:t>
      </w:r>
      <w:r>
        <w:t>js</w:t>
      </w:r>
      <w:r>
        <w:rPr>
          <w:spacing w:val="4"/>
        </w:rPr>
        <w:t>z</w:t>
      </w:r>
      <w:r>
        <w:rPr>
          <w:spacing w:val="-5"/>
        </w:rPr>
        <w:t>y</w:t>
      </w:r>
      <w:r>
        <w:rPr>
          <w:spacing w:val="1"/>
        </w:rPr>
        <w:t>c</w:t>
      </w:r>
      <w:r>
        <w:t>h</w:t>
      </w:r>
      <w:r>
        <w:rPr>
          <w:spacing w:val="46"/>
        </w:rPr>
        <w:t xml:space="preserve"> </w:t>
      </w:r>
      <w:r>
        <w:t>W</w:t>
      </w:r>
      <w:r>
        <w:rPr>
          <w:spacing w:val="-2"/>
        </w:rPr>
        <w:t>a</w:t>
      </w:r>
      <w:r>
        <w:t>run</w:t>
      </w:r>
      <w:r>
        <w:rPr>
          <w:spacing w:val="1"/>
        </w:rPr>
        <w:t>k</w:t>
      </w:r>
      <w:r>
        <w:rPr>
          <w:spacing w:val="-1"/>
        </w:rPr>
        <w:t>ac</w:t>
      </w:r>
      <w:r>
        <w:t>h</w:t>
      </w:r>
      <w:r>
        <w:rPr>
          <w:spacing w:val="47"/>
        </w:rPr>
        <w:t xml:space="preserve"> </w:t>
      </w:r>
      <w:r>
        <w:t>T</w:t>
      </w:r>
      <w:r>
        <w:rPr>
          <w:spacing w:val="1"/>
        </w:rPr>
        <w:t>e</w:t>
      </w:r>
      <w:r>
        <w:rPr>
          <w:spacing w:val="-1"/>
        </w:rPr>
        <w:t>c</w:t>
      </w:r>
      <w:r>
        <w:t>hnicz</w:t>
      </w:r>
      <w:r>
        <w:rPr>
          <w:spacing w:val="2"/>
        </w:rPr>
        <w:t>n</w:t>
      </w:r>
      <w:r>
        <w:rPr>
          <w:spacing w:val="-3"/>
        </w:rPr>
        <w:t>y</w:t>
      </w:r>
      <w:r>
        <w:rPr>
          <w:spacing w:val="-1"/>
        </w:rPr>
        <w:t>c</w:t>
      </w:r>
      <w:r>
        <w:t>h</w:t>
      </w:r>
      <w:r>
        <w:rPr>
          <w:spacing w:val="46"/>
        </w:rPr>
        <w:t xml:space="preserve"> </w:t>
      </w:r>
      <w:r>
        <w:rPr>
          <w:spacing w:val="3"/>
        </w:rPr>
        <w:t>W</w:t>
      </w:r>
      <w:r>
        <w:rPr>
          <w:spacing w:val="-5"/>
        </w:rPr>
        <w:t>y</w:t>
      </w:r>
      <w:r>
        <w:t>kon</w:t>
      </w:r>
      <w:r>
        <w:rPr>
          <w:spacing w:val="1"/>
        </w:rPr>
        <w:t>a</w:t>
      </w:r>
      <w:r>
        <w:t>w</w:t>
      </w:r>
      <w:r>
        <w:rPr>
          <w:spacing w:val="-2"/>
        </w:rPr>
        <w:t>c</w:t>
      </w:r>
      <w:r>
        <w:t>a</w:t>
      </w:r>
      <w:r>
        <w:rPr>
          <w:spacing w:val="48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3"/>
        </w:rPr>
        <w:t>c</w:t>
      </w:r>
      <w:r>
        <w:t>y</w:t>
      </w:r>
      <w:r>
        <w:rPr>
          <w:spacing w:val="42"/>
        </w:rPr>
        <w:t xml:space="preserve"> </w:t>
      </w:r>
      <w:r>
        <w:rPr>
          <w:spacing w:val="1"/>
        </w:rPr>
        <w:t>z</w:t>
      </w:r>
      <w:r>
        <w:t>obowi</w:t>
      </w:r>
      <w:r>
        <w:rPr>
          <w:spacing w:val="-1"/>
        </w:rPr>
        <w:t>ą</w:t>
      </w:r>
      <w:r>
        <w:rPr>
          <w:spacing w:val="1"/>
        </w:rPr>
        <w:t>z</w:t>
      </w:r>
      <w:r>
        <w:rPr>
          <w:spacing w:val="-1"/>
        </w:rPr>
        <w:t>a</w:t>
      </w:r>
      <w:r>
        <w:rPr>
          <w:spacing w:val="4"/>
        </w:rPr>
        <w:t>n</w:t>
      </w:r>
      <w:r>
        <w:t xml:space="preserve">y </w:t>
      </w:r>
      <w:r>
        <w:lastRenderedPageBreak/>
        <w:t>jest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s</w:t>
      </w:r>
      <w:r>
        <w:rPr>
          <w:spacing w:val="1"/>
        </w:rPr>
        <w:t>z</w:t>
      </w:r>
      <w:r>
        <w:rPr>
          <w:spacing w:val="-1"/>
        </w:rPr>
        <w:t>c</w:t>
      </w:r>
      <w:r>
        <w:rPr>
          <w:spacing w:val="1"/>
        </w:rPr>
        <w:t>z</w:t>
      </w:r>
      <w:r>
        <w:rPr>
          <w:spacing w:val="-1"/>
        </w:rPr>
        <w:t>e</w:t>
      </w:r>
      <w:r>
        <w:rPr>
          <w:spacing w:val="-3"/>
        </w:rPr>
        <w:t>g</w:t>
      </w:r>
      <w:r>
        <w:t>óło</w:t>
      </w:r>
      <w:r>
        <w:rPr>
          <w:spacing w:val="4"/>
        </w:rPr>
        <w:t>w</w:t>
      </w:r>
      <w:r>
        <w:rPr>
          <w:spacing w:val="-5"/>
        </w:rPr>
        <w:t>y</w:t>
      </w:r>
      <w:r>
        <w:rPr>
          <w:spacing w:val="1"/>
        </w:rPr>
        <w:t>c</w:t>
      </w:r>
      <w:r>
        <w:t>h</w:t>
      </w:r>
      <w:r>
        <w:rPr>
          <w:spacing w:val="14"/>
        </w:rPr>
        <w:t xml:space="preserve"> </w:t>
      </w:r>
      <w:r>
        <w:rPr>
          <w:spacing w:val="2"/>
        </w:rPr>
        <w:t>u</w:t>
      </w:r>
      <w:r>
        <w:rPr>
          <w:spacing w:val="1"/>
        </w:rPr>
        <w:t>z</w:t>
      </w:r>
      <w:r>
        <w:rPr>
          <w:spacing w:val="-3"/>
        </w:rPr>
        <w:t>g</w:t>
      </w:r>
      <w:r>
        <w:t>odnień,</w:t>
      </w:r>
      <w:r>
        <w:rPr>
          <w:spacing w:val="14"/>
        </w:rPr>
        <w:t xml:space="preserve"> </w:t>
      </w:r>
      <w:r w:rsidRPr="009F245A">
        <w:t>potwie</w:t>
      </w:r>
      <w:r w:rsidRPr="009F245A">
        <w:rPr>
          <w:spacing w:val="-2"/>
        </w:rPr>
        <w:t>r</w:t>
      </w:r>
      <w:r w:rsidRPr="009F245A">
        <w:t>d</w:t>
      </w:r>
      <w:r w:rsidRPr="009F245A">
        <w:rPr>
          <w:spacing w:val="1"/>
        </w:rPr>
        <w:t>z</w:t>
      </w:r>
      <w:r w:rsidRPr="009F245A">
        <w:t>o</w:t>
      </w:r>
      <w:r w:rsidRPr="009F245A">
        <w:rPr>
          <w:spacing w:val="2"/>
        </w:rPr>
        <w:t>n</w:t>
      </w:r>
      <w:r w:rsidRPr="009F245A">
        <w:rPr>
          <w:spacing w:val="-5"/>
        </w:rPr>
        <w:t>y</w:t>
      </w:r>
      <w:r w:rsidRPr="009F245A">
        <w:rPr>
          <w:spacing w:val="1"/>
        </w:rPr>
        <w:t>c</w:t>
      </w:r>
      <w:r w:rsidRPr="009F245A">
        <w:t>h</w:t>
      </w:r>
      <w:r w:rsidRPr="009F245A">
        <w:rPr>
          <w:spacing w:val="16"/>
        </w:rPr>
        <w:t xml:space="preserve"> </w:t>
      </w:r>
      <w:r w:rsidRPr="009F245A">
        <w:rPr>
          <w:spacing w:val="1"/>
        </w:rPr>
        <w:t>z</w:t>
      </w:r>
      <w:r w:rsidRPr="009F245A">
        <w:rPr>
          <w:spacing w:val="-1"/>
        </w:rPr>
        <w:t>a</w:t>
      </w:r>
      <w:r w:rsidRPr="009F245A">
        <w:t>pisami</w:t>
      </w:r>
      <w:r w:rsidRPr="009F245A">
        <w:rPr>
          <w:spacing w:val="14"/>
        </w:rPr>
        <w:t xml:space="preserve"> </w:t>
      </w:r>
      <w:r w:rsidRPr="009F245A">
        <w:t>w Dzienniku</w:t>
      </w:r>
      <w:r w:rsidRPr="009F245A">
        <w:rPr>
          <w:spacing w:val="2"/>
        </w:rPr>
        <w:t xml:space="preserve"> Prac</w:t>
      </w:r>
      <w:r w:rsidRPr="009F245A">
        <w:t>.</w:t>
      </w:r>
      <w:r>
        <w:rPr>
          <w:spacing w:val="2"/>
        </w:rPr>
        <w:t xml:space="preserve"> Wyklucza się stosowanie przez Wykonawcę rozwiązań nie uzgodnionych </w:t>
      </w:r>
      <w:r w:rsidR="008B4090">
        <w:rPr>
          <w:spacing w:val="2"/>
        </w:rPr>
        <w:br/>
      </w:r>
      <w:r>
        <w:rPr>
          <w:spacing w:val="2"/>
        </w:rPr>
        <w:t>z Zamawiającym.</w:t>
      </w:r>
    </w:p>
    <w:p w14:paraId="2E14AC46" w14:textId="77777777" w:rsidR="009A263B" w:rsidRDefault="00374D3F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1" w:hanging="567"/>
        <w:jc w:val="both"/>
        <w:rPr>
          <w:bCs/>
        </w:rPr>
      </w:pPr>
      <w:r w:rsidRPr="009A263B">
        <w:rPr>
          <w:bCs/>
        </w:rPr>
        <w:t xml:space="preserve">W stosunku do osób sporządzających </w:t>
      </w:r>
      <w:r w:rsidR="00443CB8" w:rsidRPr="009A263B">
        <w:rPr>
          <w:bCs/>
        </w:rPr>
        <w:t>przedmiot umowy</w:t>
      </w:r>
      <w:r w:rsidRPr="009A263B">
        <w:rPr>
          <w:bCs/>
        </w:rPr>
        <w:t xml:space="preserve"> warunkiem koniecznym jest posiadanie odpowiednich uprawnień zawodowych</w:t>
      </w:r>
      <w:r w:rsidR="00443CB8" w:rsidRPr="009A263B">
        <w:rPr>
          <w:bCs/>
        </w:rPr>
        <w:t>.</w:t>
      </w:r>
    </w:p>
    <w:p w14:paraId="02220CD2" w14:textId="5713CFB8" w:rsidR="00374D3F" w:rsidRPr="009A263B" w:rsidRDefault="00374D3F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1" w:hanging="567"/>
        <w:jc w:val="both"/>
        <w:rPr>
          <w:bCs/>
        </w:rPr>
      </w:pPr>
      <w:r w:rsidRPr="009A263B">
        <w:t>Wykonawca przekaże autorskie prawa majątkowe do kompletnego opracowania objętego zamówieniem.</w:t>
      </w:r>
    </w:p>
    <w:p w14:paraId="1913CCEC" w14:textId="591298A1" w:rsidR="009A263B" w:rsidRPr="009A263B" w:rsidRDefault="00775913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2" w:hanging="567"/>
        <w:jc w:val="both"/>
      </w:pPr>
      <w:r w:rsidRPr="006F213E">
        <w:rPr>
          <w:spacing w:val="-3"/>
        </w:rPr>
        <w:t xml:space="preserve">Wykonawca potwierdza, </w:t>
      </w:r>
      <w:r>
        <w:rPr>
          <w:spacing w:val="-3"/>
        </w:rPr>
        <w:t>ż</w:t>
      </w:r>
      <w:r w:rsidRPr="006F213E">
        <w:rPr>
          <w:spacing w:val="-3"/>
        </w:rPr>
        <w:t xml:space="preserve">e przed podpisaniem umowy, bardzo dokładnie zapoznał </w:t>
      </w:r>
      <w:r w:rsidRPr="006F213E">
        <w:t>się</w:t>
      </w:r>
      <w:r w:rsidR="00F211C9">
        <w:rPr>
          <w:spacing w:val="11"/>
        </w:rPr>
        <w:br/>
      </w:r>
      <w:r w:rsidRPr="006F213E">
        <w:t>z</w:t>
      </w:r>
      <w:r w:rsidRPr="006F213E">
        <w:rPr>
          <w:spacing w:val="12"/>
        </w:rPr>
        <w:t xml:space="preserve"> </w:t>
      </w:r>
      <w:r w:rsidRPr="006F213E">
        <w:t>tr</w:t>
      </w:r>
      <w:r w:rsidRPr="006F213E">
        <w:rPr>
          <w:spacing w:val="-2"/>
        </w:rPr>
        <w:t>e</w:t>
      </w:r>
      <w:r w:rsidRPr="006F213E">
        <w:t>ś</w:t>
      </w:r>
      <w:r w:rsidRPr="006F213E">
        <w:rPr>
          <w:spacing w:val="-1"/>
        </w:rPr>
        <w:t>c</w:t>
      </w:r>
      <w:r w:rsidRPr="006F213E">
        <w:t>ią</w:t>
      </w:r>
      <w:r w:rsidRPr="006F213E">
        <w:rPr>
          <w:spacing w:val="13"/>
        </w:rPr>
        <w:t xml:space="preserve"> </w:t>
      </w:r>
      <w:r w:rsidRPr="006F213E">
        <w:rPr>
          <w:spacing w:val="1"/>
        </w:rPr>
        <w:t>W</w:t>
      </w:r>
      <w:r w:rsidRPr="006F213E">
        <w:rPr>
          <w:spacing w:val="-1"/>
        </w:rPr>
        <w:t>a</w:t>
      </w:r>
      <w:r w:rsidRPr="006F213E">
        <w:t>runk</w:t>
      </w:r>
      <w:r w:rsidRPr="006F213E">
        <w:rPr>
          <w:spacing w:val="-1"/>
        </w:rPr>
        <w:t>ó</w:t>
      </w:r>
      <w:r w:rsidRPr="006F213E">
        <w:t>w T</w:t>
      </w:r>
      <w:r w:rsidRPr="006F213E">
        <w:rPr>
          <w:spacing w:val="-2"/>
        </w:rPr>
        <w:t>e</w:t>
      </w:r>
      <w:r w:rsidRPr="006F213E">
        <w:rPr>
          <w:spacing w:val="-1"/>
        </w:rPr>
        <w:t>c</w:t>
      </w:r>
      <w:r w:rsidRPr="006F213E">
        <w:t>hnicz</w:t>
      </w:r>
      <w:r w:rsidRPr="006F213E">
        <w:rPr>
          <w:spacing w:val="2"/>
        </w:rPr>
        <w:t>n</w:t>
      </w:r>
      <w:r w:rsidRPr="006F213E">
        <w:rPr>
          <w:spacing w:val="-5"/>
        </w:rPr>
        <w:t>y</w:t>
      </w:r>
      <w:r w:rsidRPr="006F213E">
        <w:rPr>
          <w:spacing w:val="1"/>
        </w:rPr>
        <w:t>c</w:t>
      </w:r>
      <w:r w:rsidRPr="006F213E">
        <w:t>h</w:t>
      </w:r>
      <w:r>
        <w:t xml:space="preserve"> będących załącznikiem nr </w:t>
      </w:r>
      <w:r w:rsidR="006A64E3">
        <w:t>1</w:t>
      </w:r>
      <w:r>
        <w:t xml:space="preserve"> do Umowy</w:t>
      </w:r>
      <w:r w:rsidRPr="006F213E">
        <w:t>,</w:t>
      </w:r>
      <w:r>
        <w:t xml:space="preserve"> przedłożonych Wykonawcy do zapoznania również w procesie zamówienia</w:t>
      </w:r>
      <w:r w:rsidR="004D01E2">
        <w:t xml:space="preserve"> </w:t>
      </w:r>
      <w:r>
        <w:t xml:space="preserve">- załącznik </w:t>
      </w:r>
      <w:r w:rsidR="00201FD6">
        <w:br/>
      </w:r>
      <w:r>
        <w:t xml:space="preserve">nr </w:t>
      </w:r>
      <w:r w:rsidR="00F211C9">
        <w:t>5</w:t>
      </w:r>
      <w:r w:rsidR="004D01E2">
        <w:t xml:space="preserve"> do zapytania ofertowego</w:t>
      </w:r>
      <w:r>
        <w:t>.</w:t>
      </w:r>
      <w:r w:rsidRPr="006F213E">
        <w:rPr>
          <w:spacing w:val="14"/>
        </w:rPr>
        <w:t xml:space="preserve"> </w:t>
      </w:r>
    </w:p>
    <w:p w14:paraId="6F52745B" w14:textId="0120B8B2" w:rsidR="00374D3F" w:rsidRDefault="00374D3F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2" w:hanging="567"/>
        <w:jc w:val="both"/>
      </w:pPr>
      <w:r w:rsidRPr="009A263B">
        <w:t xml:space="preserve">Wykonawca, własnym kosztem i staraniem pozyska </w:t>
      </w:r>
      <w:r w:rsidR="00443CB8" w:rsidRPr="009A263B">
        <w:t>dokumenty niezbędne</w:t>
      </w:r>
      <w:r w:rsidRPr="009A263B">
        <w:t xml:space="preserve"> do celów </w:t>
      </w:r>
      <w:r w:rsidR="00443CB8" w:rsidRPr="009A263B">
        <w:t>realizacji przedmiotu umowy</w:t>
      </w:r>
      <w:r w:rsidR="00225034">
        <w:t>, inne niż wskazane w załącznik</w:t>
      </w:r>
      <w:r w:rsidR="00D6703F">
        <w:t>u</w:t>
      </w:r>
      <w:r w:rsidR="00225034">
        <w:t xml:space="preserve"> nr 1 do umowy. </w:t>
      </w:r>
    </w:p>
    <w:p w14:paraId="7571ACEF" w14:textId="66BC6BA4" w:rsidR="00FA10F4" w:rsidRDefault="00FA10F4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3" w:hanging="567"/>
        <w:jc w:val="both"/>
      </w:pPr>
      <w:r>
        <w:t xml:space="preserve">Charakterystyka </w:t>
      </w:r>
      <w:r w:rsidR="00DD0BB5">
        <w:t>przedmiotu opracowania</w:t>
      </w:r>
      <w:r>
        <w:t xml:space="preserve"> wynika z załącznika nr 1 do umowy</w:t>
      </w:r>
      <w:r w:rsidR="004D01E2">
        <w:t xml:space="preserve"> </w:t>
      </w:r>
      <w:r>
        <w:t>- Warunki techniczne.</w:t>
      </w:r>
    </w:p>
    <w:p w14:paraId="5266FCE1" w14:textId="09E80A7D" w:rsidR="00FA10F4" w:rsidRDefault="00FA10F4" w:rsidP="00073C29">
      <w:pPr>
        <w:pStyle w:val="Tekstpodstawowy"/>
        <w:numPr>
          <w:ilvl w:val="0"/>
          <w:numId w:val="17"/>
        </w:numPr>
        <w:tabs>
          <w:tab w:val="left" w:pos="1340"/>
        </w:tabs>
        <w:kinsoku w:val="0"/>
        <w:overflowPunct w:val="0"/>
        <w:spacing w:line="360" w:lineRule="auto"/>
        <w:ind w:left="567" w:right="113" w:hanging="567"/>
        <w:jc w:val="both"/>
      </w:pPr>
      <w:r>
        <w:t xml:space="preserve">Prace prowadzone w ramach realizacji przedmiotu </w:t>
      </w:r>
      <w:r w:rsidR="004D01E2">
        <w:t>u</w:t>
      </w:r>
      <w:r>
        <w:t>mowy, oparte maj</w:t>
      </w:r>
      <w:r w:rsidR="00AD100A">
        <w:t>ą</w:t>
      </w:r>
      <w:r>
        <w:t xml:space="preserve"> być o podstawy prawne: </w:t>
      </w:r>
    </w:p>
    <w:p w14:paraId="264ECCE9" w14:textId="77777777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>Ustawa z dnia 17 maja 1989 r. Prawo geodezyjne i kartograficzne (Dz. U. z 2024 r. poz.1151)</w:t>
      </w:r>
    </w:p>
    <w:p w14:paraId="446EBF7A" w14:textId="77777777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>Ustawa z dnia 11 maja 2001 r. Prawo o miarach (Dz. U. z 2022 r. poz. 2063)</w:t>
      </w:r>
    </w:p>
    <w:p w14:paraId="027AEACF" w14:textId="2C96E32C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 xml:space="preserve">Ustawa z dnia 4 marca 2010 r. o infrastrukturze informacji przestrzennej (t. j. Dz. U. </w:t>
      </w:r>
      <w:r w:rsidRPr="00CA492B">
        <w:rPr>
          <w:rFonts w:ascii="Times New Roman" w:hAnsi="Times New Roman" w:cs="Times New Roman"/>
          <w:sz w:val="24"/>
          <w:szCs w:val="24"/>
        </w:rPr>
        <w:br/>
        <w:t>z 202</w:t>
      </w:r>
      <w:r w:rsidR="00EE5147">
        <w:rPr>
          <w:rFonts w:ascii="Times New Roman" w:hAnsi="Times New Roman" w:cs="Times New Roman"/>
          <w:sz w:val="24"/>
          <w:szCs w:val="24"/>
        </w:rPr>
        <w:t>5</w:t>
      </w:r>
      <w:r w:rsidRPr="00CA492B">
        <w:rPr>
          <w:rFonts w:ascii="Times New Roman" w:hAnsi="Times New Roman" w:cs="Times New Roman"/>
          <w:sz w:val="24"/>
          <w:szCs w:val="24"/>
        </w:rPr>
        <w:t xml:space="preserve"> r. poz. 24</w:t>
      </w:r>
      <w:r w:rsidR="00EE5147">
        <w:rPr>
          <w:rFonts w:ascii="Times New Roman" w:hAnsi="Times New Roman" w:cs="Times New Roman"/>
          <w:sz w:val="24"/>
          <w:szCs w:val="24"/>
        </w:rPr>
        <w:t>2</w:t>
      </w:r>
      <w:r w:rsidRPr="00CA492B">
        <w:rPr>
          <w:rFonts w:ascii="Times New Roman" w:hAnsi="Times New Roman" w:cs="Times New Roman"/>
          <w:sz w:val="24"/>
          <w:szCs w:val="24"/>
        </w:rPr>
        <w:t>)</w:t>
      </w:r>
    </w:p>
    <w:p w14:paraId="0788F8E2" w14:textId="77777777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>Ustawa o ochronie danych osobowych z dnia 10 maja 2018 r. (Dz. U. 2019 r. poz. 1781)</w:t>
      </w:r>
    </w:p>
    <w:p w14:paraId="74F6E5D5" w14:textId="77777777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 xml:space="preserve">Rozporządzenie Ministra Rozwoju, Pracy i Technologii z dnia 2 kwietnia 2021 r. </w:t>
      </w:r>
      <w:r w:rsidRPr="00CA492B">
        <w:rPr>
          <w:rFonts w:ascii="Times New Roman" w:hAnsi="Times New Roman" w:cs="Times New Roman"/>
          <w:sz w:val="24"/>
          <w:szCs w:val="24"/>
        </w:rPr>
        <w:br/>
        <w:t xml:space="preserve">w sprawie organizacji i trybu prowadzenia państwowego zasobu geodezyjnego </w:t>
      </w:r>
      <w:r w:rsidRPr="00CA492B">
        <w:rPr>
          <w:rFonts w:ascii="Times New Roman" w:hAnsi="Times New Roman" w:cs="Times New Roman"/>
          <w:sz w:val="24"/>
          <w:szCs w:val="24"/>
        </w:rPr>
        <w:br/>
        <w:t>i kartograficznego (Dz. U. z 2021 r. poz. 820)</w:t>
      </w:r>
    </w:p>
    <w:p w14:paraId="531F181B" w14:textId="1DA8F815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 xml:space="preserve">Rozporządzenie Ministra Rozwoju, Pracy i Technologii z dnia 6 lipca 2021 r. </w:t>
      </w:r>
      <w:r w:rsidR="00CA492B">
        <w:rPr>
          <w:rFonts w:ascii="Times New Roman" w:hAnsi="Times New Roman" w:cs="Times New Roman"/>
          <w:sz w:val="24"/>
          <w:szCs w:val="24"/>
        </w:rPr>
        <w:br/>
      </w:r>
      <w:r w:rsidRPr="00CA492B">
        <w:rPr>
          <w:rFonts w:ascii="Times New Roman" w:hAnsi="Times New Roman" w:cs="Times New Roman"/>
          <w:sz w:val="24"/>
          <w:szCs w:val="24"/>
        </w:rPr>
        <w:t>w sprawie osnów geodezyjnych, grawimetrycznych i magnetycznych (Dz. U. z 2021 r. poz. 1341)</w:t>
      </w:r>
    </w:p>
    <w:p w14:paraId="6C4B7153" w14:textId="77777777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>Rozporządzenie Rady Ministrów z dnia 15 października 2012 r. w sprawie państwowego systemu odniesień przestrzennych (Dz. U. z 2024 r. poz.342)</w:t>
      </w:r>
    </w:p>
    <w:p w14:paraId="4D9C6996" w14:textId="76420FF9" w:rsidR="00FF60EA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lastRenderedPageBreak/>
        <w:t xml:space="preserve">Rozporządzenie Ministra Spraw Wewnętrznych i Administracji z dnia 15 kwietnia 1999 roku w sprawie ochrony znaków geodezyjnych, grawimetrycznych </w:t>
      </w:r>
      <w:r w:rsidR="00CA492B">
        <w:rPr>
          <w:rFonts w:ascii="Times New Roman" w:hAnsi="Times New Roman" w:cs="Times New Roman"/>
          <w:sz w:val="24"/>
          <w:szCs w:val="24"/>
        </w:rPr>
        <w:br/>
      </w:r>
      <w:r w:rsidRPr="00CA492B">
        <w:rPr>
          <w:rFonts w:ascii="Times New Roman" w:hAnsi="Times New Roman" w:cs="Times New Roman"/>
          <w:sz w:val="24"/>
          <w:szCs w:val="24"/>
        </w:rPr>
        <w:t>i magnetycznych (Dz. U. z 2020 r., poz. 1357)</w:t>
      </w:r>
    </w:p>
    <w:p w14:paraId="140967CD" w14:textId="77777777" w:rsidR="00CA492B" w:rsidRPr="00CA492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>Rozporządzenie Ministra Rozwoju z dnia 18 sierpnia 2020 r. w sprawie standardów</w:t>
      </w:r>
      <w:r w:rsidR="00CA492B" w:rsidRPr="00CA492B">
        <w:rPr>
          <w:rFonts w:ascii="Times New Roman" w:hAnsi="Times New Roman" w:cs="Times New Roman"/>
          <w:sz w:val="24"/>
          <w:szCs w:val="24"/>
        </w:rPr>
        <w:t xml:space="preserve"> </w:t>
      </w:r>
      <w:r w:rsidRPr="00CA492B">
        <w:rPr>
          <w:rFonts w:ascii="Times New Roman" w:hAnsi="Times New Roman" w:cs="Times New Roman"/>
          <w:sz w:val="24"/>
          <w:szCs w:val="24"/>
        </w:rPr>
        <w:t>technicznych wykonywania geodezyjnych pomiarów sytuacyjnych i wysokościowych oraz opracowywania i przekazywania wyników tych pomiarów do państwowego zasobu geodezyjnego kartograficznego (Dz. U. z 2022 r., poz. 1670)</w:t>
      </w:r>
    </w:p>
    <w:p w14:paraId="2EBA5CD7" w14:textId="32F8DAAC" w:rsidR="009A263B" w:rsidRDefault="00FF60EA" w:rsidP="00073C2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492B">
        <w:rPr>
          <w:rFonts w:ascii="Times New Roman" w:hAnsi="Times New Roman" w:cs="Times New Roman"/>
          <w:sz w:val="24"/>
          <w:szCs w:val="24"/>
        </w:rPr>
        <w:t xml:space="preserve">Rozporządzenie Parlamentu Europejskiego i Rady UE 2016/79 z dnia 27 kwietnia 2016 r. w sprawie osób fizycznych w związku z przetwarzaniem danych osobowych </w:t>
      </w:r>
      <w:r w:rsidR="00CA492B">
        <w:rPr>
          <w:rFonts w:ascii="Times New Roman" w:hAnsi="Times New Roman" w:cs="Times New Roman"/>
          <w:sz w:val="24"/>
          <w:szCs w:val="24"/>
        </w:rPr>
        <w:br/>
      </w:r>
      <w:r w:rsidRPr="00CA492B">
        <w:rPr>
          <w:rFonts w:ascii="Times New Roman" w:hAnsi="Times New Roman" w:cs="Times New Roman"/>
          <w:sz w:val="24"/>
          <w:szCs w:val="24"/>
        </w:rPr>
        <w:t>i w sprawie swobodnego przepływu takich danych oraz uchylenia dyrektywy 95/46/WE (Dz.U. UE L 119 z 4 maja 2016 r.)</w:t>
      </w:r>
      <w:r w:rsidR="00F87191">
        <w:rPr>
          <w:rFonts w:ascii="Times New Roman" w:hAnsi="Times New Roman" w:cs="Times New Roman"/>
          <w:sz w:val="24"/>
          <w:szCs w:val="24"/>
        </w:rPr>
        <w:t>.</w:t>
      </w:r>
    </w:p>
    <w:p w14:paraId="15484D95" w14:textId="77777777" w:rsidR="00F87191" w:rsidRPr="00CA492B" w:rsidRDefault="00F87191" w:rsidP="00073C29">
      <w:pPr>
        <w:pStyle w:val="Akapitzlist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0A45636" w14:textId="77777777" w:rsidR="00374D3F" w:rsidRPr="00C34D00" w:rsidRDefault="00374D3F" w:rsidP="00073C29">
      <w:pPr>
        <w:suppressAutoHyphens/>
        <w:spacing w:line="360" w:lineRule="auto"/>
        <w:jc w:val="center"/>
        <w:rPr>
          <w:b/>
        </w:rPr>
      </w:pPr>
      <w:r w:rsidRPr="00C34D00">
        <w:rPr>
          <w:b/>
        </w:rPr>
        <w:t>§ 2</w:t>
      </w:r>
    </w:p>
    <w:p w14:paraId="48BE12F0" w14:textId="7910EAC7" w:rsidR="00374D3F" w:rsidRPr="00242B9C" w:rsidRDefault="00374D3F" w:rsidP="00242B9C">
      <w:pPr>
        <w:suppressAutoHyphens/>
        <w:spacing w:line="360" w:lineRule="auto"/>
        <w:jc w:val="center"/>
        <w:rPr>
          <w:b/>
        </w:rPr>
      </w:pPr>
      <w:r w:rsidRPr="00C34D00">
        <w:rPr>
          <w:b/>
        </w:rPr>
        <w:t>Wartość Zamówienia</w:t>
      </w:r>
    </w:p>
    <w:p w14:paraId="408F3435" w14:textId="729F6371" w:rsidR="000349ED" w:rsidRPr="001773FA" w:rsidRDefault="000349ED" w:rsidP="000349ED">
      <w:pPr>
        <w:widowControl/>
        <w:numPr>
          <w:ilvl w:val="3"/>
          <w:numId w:val="8"/>
        </w:numPr>
        <w:tabs>
          <w:tab w:val="clear" w:pos="2880"/>
          <w:tab w:val="num" w:pos="567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F87191">
        <w:rPr>
          <w:bCs/>
          <w:color w:val="auto"/>
          <w:lang w:eastAsia="zh-CN"/>
        </w:rPr>
        <w:t xml:space="preserve">Za wykonanie całości przedmiotu Umowy, o którym mowa w § 1 Wykonawcy przysługuje wynagrodzenie w wysokości …………… złotych brutto (słownie: ………………….……….. złotych brutto), w tym kwota netto ………….. złotych + podatek VAT. </w:t>
      </w:r>
      <w:r>
        <w:rPr>
          <w:bCs/>
          <w:color w:val="auto"/>
          <w:lang w:eastAsia="zh-CN"/>
        </w:rPr>
        <w:t xml:space="preserve">Wynagrodzenie w kwocie …………………… - </w:t>
      </w:r>
      <w:r w:rsidRPr="001773FA">
        <w:rPr>
          <w:bCs/>
          <w:lang w:eastAsia="zh-CN"/>
        </w:rPr>
        <w:t xml:space="preserve">płatne </w:t>
      </w:r>
      <w:r w:rsidR="00242B9C">
        <w:rPr>
          <w:bCs/>
          <w:lang w:eastAsia="zh-CN"/>
        </w:rPr>
        <w:br/>
      </w:r>
      <w:r w:rsidRPr="001773FA">
        <w:rPr>
          <w:bCs/>
          <w:lang w:eastAsia="zh-CN"/>
        </w:rPr>
        <w:t xml:space="preserve">ze środków budżetowych – dział 710 – Działalność usługowa </w:t>
      </w:r>
      <w:r w:rsidRPr="001C3F42">
        <w:rPr>
          <w:bCs/>
          <w:lang w:eastAsia="zh-CN"/>
        </w:rPr>
        <w:t>rozdział 71013</w:t>
      </w:r>
      <w:r w:rsidRPr="001773FA">
        <w:rPr>
          <w:bCs/>
          <w:lang w:eastAsia="zh-CN"/>
        </w:rPr>
        <w:t xml:space="preserve"> – zadania </w:t>
      </w:r>
      <w:r w:rsidR="00242B9C">
        <w:rPr>
          <w:bCs/>
          <w:lang w:eastAsia="zh-CN"/>
        </w:rPr>
        <w:br/>
      </w:r>
      <w:r w:rsidRPr="001773FA">
        <w:rPr>
          <w:bCs/>
          <w:lang w:eastAsia="zh-CN"/>
        </w:rPr>
        <w:t>z zakresu geodezji i kartografii</w:t>
      </w:r>
      <w:r>
        <w:rPr>
          <w:bCs/>
          <w:lang w:eastAsia="zh-CN"/>
        </w:rPr>
        <w:t>, wynagrodzenie w kwocie ……… - płatne ze środków własnych powiatu.</w:t>
      </w:r>
    </w:p>
    <w:p w14:paraId="645BD308" w14:textId="366C20FE" w:rsidR="00981AE9" w:rsidRDefault="00981AE9" w:rsidP="00073C29">
      <w:pPr>
        <w:widowControl/>
        <w:numPr>
          <w:ilvl w:val="3"/>
          <w:numId w:val="8"/>
        </w:numPr>
        <w:tabs>
          <w:tab w:val="clear" w:pos="2880"/>
          <w:tab w:val="num" w:pos="567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981AE9">
        <w:rPr>
          <w:bCs/>
          <w:color w:val="auto"/>
          <w:lang w:eastAsia="zh-CN"/>
        </w:rPr>
        <w:t xml:space="preserve">Podstawą wystawienia faktury będzie dwustronnie podpisany protokół ostatecznego odbioru </w:t>
      </w:r>
      <w:r>
        <w:rPr>
          <w:bCs/>
          <w:color w:val="auto"/>
          <w:lang w:eastAsia="zh-CN"/>
        </w:rPr>
        <w:t>pracy</w:t>
      </w:r>
      <w:r w:rsidR="00784B98" w:rsidRPr="00981AE9">
        <w:rPr>
          <w:bCs/>
          <w:color w:val="auto"/>
          <w:lang w:eastAsia="zh-CN"/>
        </w:rPr>
        <w:t xml:space="preserve"> bez zastrzeżeń</w:t>
      </w:r>
      <w:r>
        <w:rPr>
          <w:bCs/>
          <w:color w:val="auto"/>
          <w:lang w:eastAsia="zh-CN"/>
        </w:rPr>
        <w:t xml:space="preserve">. </w:t>
      </w:r>
    </w:p>
    <w:p w14:paraId="3DAD50C3" w14:textId="77777777" w:rsidR="004B30BF" w:rsidRPr="004B30BF" w:rsidRDefault="004B30BF" w:rsidP="00073C29">
      <w:pPr>
        <w:widowControl/>
        <w:numPr>
          <w:ilvl w:val="3"/>
          <w:numId w:val="8"/>
        </w:numPr>
        <w:tabs>
          <w:tab w:val="clear" w:pos="2880"/>
          <w:tab w:val="num" w:pos="567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4B30BF">
        <w:rPr>
          <w:bCs/>
        </w:rPr>
        <w:t>Wykonawca wskazuje w fakturze:</w:t>
      </w:r>
    </w:p>
    <w:p w14:paraId="3D002740" w14:textId="05C80CD2" w:rsidR="004B30BF" w:rsidRPr="004B30BF" w:rsidRDefault="004B30BF" w:rsidP="00073C29">
      <w:pPr>
        <w:widowControl/>
        <w:numPr>
          <w:ilvl w:val="0"/>
          <w:numId w:val="29"/>
        </w:numPr>
        <w:suppressAutoHyphens/>
        <w:spacing w:line="360" w:lineRule="auto"/>
        <w:ind w:left="851" w:hanging="425"/>
        <w:contextualSpacing/>
        <w:jc w:val="both"/>
        <w:rPr>
          <w:bCs/>
          <w:color w:val="auto"/>
          <w:lang w:eastAsia="zh-CN"/>
        </w:rPr>
      </w:pPr>
      <w:r w:rsidRPr="004B30BF">
        <w:rPr>
          <w:bCs/>
          <w:color w:val="auto"/>
          <w:lang w:eastAsia="zh-CN"/>
        </w:rPr>
        <w:t>jako nabywcę: Powiat Sochaczewski z siedzibą: ul. marsz. J. Piłsudskiego 65, 96-500 Sochaczew, NIP 837 15 11</w:t>
      </w:r>
      <w:r w:rsidR="00EE5147">
        <w:rPr>
          <w:bCs/>
          <w:color w:val="auto"/>
          <w:lang w:eastAsia="zh-CN"/>
        </w:rPr>
        <w:t> </w:t>
      </w:r>
      <w:r w:rsidRPr="004B30BF">
        <w:rPr>
          <w:bCs/>
          <w:color w:val="auto"/>
          <w:lang w:eastAsia="zh-CN"/>
        </w:rPr>
        <w:t>868</w:t>
      </w:r>
      <w:r w:rsidR="00EE5147">
        <w:rPr>
          <w:bCs/>
          <w:color w:val="auto"/>
          <w:lang w:eastAsia="zh-CN"/>
        </w:rPr>
        <w:t xml:space="preserve"> - 10014</w:t>
      </w:r>
      <w:r w:rsidRPr="004B30BF">
        <w:rPr>
          <w:bCs/>
          <w:color w:val="auto"/>
          <w:lang w:eastAsia="zh-CN"/>
        </w:rPr>
        <w:t>,</w:t>
      </w:r>
    </w:p>
    <w:p w14:paraId="612378D2" w14:textId="431420EE" w:rsidR="004B30BF" w:rsidRPr="004B30BF" w:rsidRDefault="004B30BF" w:rsidP="00073C29">
      <w:pPr>
        <w:widowControl/>
        <w:numPr>
          <w:ilvl w:val="0"/>
          <w:numId w:val="29"/>
        </w:numPr>
        <w:suppressAutoHyphens/>
        <w:spacing w:line="360" w:lineRule="auto"/>
        <w:ind w:left="851" w:hanging="425"/>
        <w:contextualSpacing/>
        <w:jc w:val="both"/>
        <w:rPr>
          <w:bCs/>
          <w:color w:val="auto"/>
          <w:lang w:eastAsia="zh-CN"/>
        </w:rPr>
      </w:pPr>
      <w:r w:rsidRPr="004B30BF">
        <w:rPr>
          <w:bCs/>
          <w:color w:val="auto"/>
          <w:lang w:eastAsia="zh-CN"/>
        </w:rPr>
        <w:t xml:space="preserve">jako odbiorcę (płatnika) faktury: Starostwo Powiatowe w Sochaczewie, </w:t>
      </w:r>
      <w:r w:rsidRPr="004B30BF">
        <w:rPr>
          <w:bCs/>
          <w:color w:val="auto"/>
          <w:lang w:eastAsia="zh-CN"/>
        </w:rPr>
        <w:br/>
        <w:t>ul. marsz. J. Piłsudskiego 65, 96-500 Sochaczew,</w:t>
      </w:r>
      <w:r>
        <w:rPr>
          <w:bCs/>
          <w:color w:val="auto"/>
          <w:lang w:eastAsia="zh-CN"/>
        </w:rPr>
        <w:t xml:space="preserve"> </w:t>
      </w:r>
      <w:r w:rsidRPr="004B30BF">
        <w:rPr>
          <w:bCs/>
          <w:color w:val="auto"/>
          <w:lang w:eastAsia="zh-CN"/>
        </w:rPr>
        <w:t xml:space="preserve">wraz z nazwą wykonanych usług – nr </w:t>
      </w:r>
      <w:r w:rsidR="00BB709E" w:rsidRPr="004B30BF">
        <w:rPr>
          <w:bCs/>
          <w:color w:val="auto"/>
          <w:lang w:eastAsia="zh-CN"/>
        </w:rPr>
        <w:t>umowy,</w:t>
      </w:r>
      <w:r w:rsidRPr="004B30BF">
        <w:rPr>
          <w:bCs/>
          <w:color w:val="auto"/>
          <w:lang w:eastAsia="zh-CN"/>
        </w:rPr>
        <w:t xml:space="preserve"> z której wynika płatność.</w:t>
      </w:r>
    </w:p>
    <w:p w14:paraId="29807546" w14:textId="37F81785" w:rsidR="00374D3F" w:rsidRDefault="00981AE9" w:rsidP="00073C29">
      <w:pPr>
        <w:widowControl/>
        <w:numPr>
          <w:ilvl w:val="0"/>
          <w:numId w:val="8"/>
        </w:numPr>
        <w:tabs>
          <w:tab w:val="clear" w:pos="814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>
        <w:rPr>
          <w:bCs/>
          <w:color w:val="auto"/>
          <w:lang w:eastAsia="zh-CN"/>
        </w:rPr>
        <w:t>Z</w:t>
      </w:r>
      <w:r w:rsidR="00374D3F" w:rsidRPr="004A2722">
        <w:rPr>
          <w:bCs/>
          <w:color w:val="auto"/>
          <w:lang w:eastAsia="zh-CN"/>
        </w:rPr>
        <w:t>apłata n</w:t>
      </w:r>
      <w:r w:rsidR="00374D3F">
        <w:rPr>
          <w:bCs/>
          <w:color w:val="auto"/>
          <w:lang w:eastAsia="zh-CN"/>
        </w:rPr>
        <w:t>ależności, o której mowa w ust.</w:t>
      </w:r>
      <w:r w:rsidR="00374D3F" w:rsidRPr="004A2722">
        <w:rPr>
          <w:bCs/>
          <w:color w:val="auto"/>
          <w:lang w:eastAsia="zh-CN"/>
        </w:rPr>
        <w:t xml:space="preserve">1 nastąpi przelewem na konto </w:t>
      </w:r>
      <w:r w:rsidR="00BB709E" w:rsidRPr="004A2722">
        <w:rPr>
          <w:bCs/>
          <w:color w:val="auto"/>
          <w:lang w:eastAsia="zh-CN"/>
        </w:rPr>
        <w:t xml:space="preserve">Wykonawcy </w:t>
      </w:r>
      <w:r w:rsidR="00BB709E">
        <w:rPr>
          <w:bCs/>
          <w:color w:val="auto"/>
          <w:lang w:eastAsia="zh-CN"/>
        </w:rPr>
        <w:t>wskazane</w:t>
      </w:r>
      <w:r w:rsidR="00374D3F" w:rsidRPr="004A2722">
        <w:rPr>
          <w:bCs/>
          <w:color w:val="auto"/>
          <w:lang w:eastAsia="zh-CN"/>
        </w:rPr>
        <w:t xml:space="preserve"> w fakturze VAT w terminie </w:t>
      </w:r>
      <w:r w:rsidR="004B30BF" w:rsidRPr="00F87191">
        <w:rPr>
          <w:bCs/>
          <w:color w:val="auto"/>
          <w:lang w:eastAsia="zh-CN"/>
        </w:rPr>
        <w:t xml:space="preserve">do </w:t>
      </w:r>
      <w:r w:rsidR="002E6F6E" w:rsidRPr="00F87191">
        <w:rPr>
          <w:bCs/>
          <w:color w:val="auto"/>
          <w:lang w:eastAsia="zh-CN"/>
        </w:rPr>
        <w:t>30</w:t>
      </w:r>
      <w:r w:rsidR="00374D3F" w:rsidRPr="00F87191">
        <w:rPr>
          <w:bCs/>
          <w:color w:val="auto"/>
          <w:lang w:eastAsia="zh-CN"/>
        </w:rPr>
        <w:t xml:space="preserve"> dni </w:t>
      </w:r>
      <w:r w:rsidR="00374D3F" w:rsidRPr="004A2722">
        <w:rPr>
          <w:bCs/>
          <w:color w:val="auto"/>
          <w:lang w:eastAsia="zh-CN"/>
        </w:rPr>
        <w:t xml:space="preserve">od daty otrzymania faktury. </w:t>
      </w:r>
    </w:p>
    <w:p w14:paraId="401FB859" w14:textId="05FDA589" w:rsidR="00374D3F" w:rsidRDefault="00374D3F" w:rsidP="00073C29">
      <w:pPr>
        <w:widowControl/>
        <w:numPr>
          <w:ilvl w:val="0"/>
          <w:numId w:val="8"/>
        </w:numPr>
        <w:tabs>
          <w:tab w:val="clear" w:pos="814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981AE9">
        <w:rPr>
          <w:bCs/>
          <w:color w:val="auto"/>
          <w:lang w:eastAsia="zh-CN"/>
        </w:rPr>
        <w:t>Zapłatę uważa się za dokonaną w dniu obciążenia rachunku bankowego Zamawiającego.</w:t>
      </w:r>
    </w:p>
    <w:p w14:paraId="1BF017D5" w14:textId="766118B4" w:rsidR="00374D3F" w:rsidRDefault="00374D3F" w:rsidP="00073C29">
      <w:pPr>
        <w:widowControl/>
        <w:numPr>
          <w:ilvl w:val="0"/>
          <w:numId w:val="8"/>
        </w:numPr>
        <w:tabs>
          <w:tab w:val="clear" w:pos="814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981AE9">
        <w:rPr>
          <w:bCs/>
          <w:color w:val="auto"/>
          <w:lang w:eastAsia="zh-CN"/>
        </w:rPr>
        <w:t>Wierzytelności związane z realizacją niniejszej umowy nie mogą być przedmiotem obrotu pomiędzy osobami trzecimi.</w:t>
      </w:r>
    </w:p>
    <w:p w14:paraId="64CF16A0" w14:textId="264013F8" w:rsidR="00374D3F" w:rsidRDefault="00374D3F" w:rsidP="00073C29">
      <w:pPr>
        <w:widowControl/>
        <w:numPr>
          <w:ilvl w:val="0"/>
          <w:numId w:val="8"/>
        </w:numPr>
        <w:tabs>
          <w:tab w:val="clear" w:pos="814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981AE9">
        <w:rPr>
          <w:bCs/>
          <w:color w:val="auto"/>
          <w:lang w:eastAsia="zh-CN"/>
        </w:rPr>
        <w:lastRenderedPageBreak/>
        <w:t>Wynagrodzenie ustalone w ust.1 obejmuje wszelkie koszty związane z realizacją przedmiotu umowy</w:t>
      </w:r>
      <w:r w:rsidR="009F319B" w:rsidRPr="00981AE9">
        <w:rPr>
          <w:bCs/>
          <w:color w:val="auto"/>
          <w:lang w:eastAsia="zh-CN"/>
        </w:rPr>
        <w:t>.</w:t>
      </w:r>
    </w:p>
    <w:p w14:paraId="77A3E691" w14:textId="013612FF" w:rsidR="00374D3F" w:rsidRPr="00981AE9" w:rsidRDefault="00374D3F" w:rsidP="00073C29">
      <w:pPr>
        <w:widowControl/>
        <w:numPr>
          <w:ilvl w:val="0"/>
          <w:numId w:val="8"/>
        </w:numPr>
        <w:tabs>
          <w:tab w:val="clear" w:pos="814"/>
        </w:tabs>
        <w:suppressAutoHyphens/>
        <w:spacing w:line="360" w:lineRule="auto"/>
        <w:ind w:left="567" w:hanging="567"/>
        <w:jc w:val="both"/>
        <w:rPr>
          <w:bCs/>
          <w:color w:val="auto"/>
          <w:lang w:eastAsia="zh-CN"/>
        </w:rPr>
      </w:pPr>
      <w:r w:rsidRPr="00981AE9">
        <w:rPr>
          <w:bCs/>
          <w:color w:val="auto"/>
          <w:lang w:eastAsia="zh-CN"/>
        </w:rPr>
        <w:t xml:space="preserve">Zamawiający zastrzega możliwość potrącenia kar umownych wskazanych w §7 umowy </w:t>
      </w:r>
      <w:r w:rsidR="00B14099">
        <w:rPr>
          <w:bCs/>
          <w:color w:val="auto"/>
          <w:lang w:eastAsia="zh-CN"/>
        </w:rPr>
        <w:br/>
      </w:r>
      <w:r w:rsidRPr="00981AE9">
        <w:rPr>
          <w:bCs/>
          <w:color w:val="auto"/>
          <w:lang w:eastAsia="zh-CN"/>
        </w:rPr>
        <w:t>z wynagrodzenia należnego Wykonawcy.</w:t>
      </w:r>
    </w:p>
    <w:p w14:paraId="51D2FF91" w14:textId="77777777" w:rsidR="00C30942" w:rsidRPr="005E63EA" w:rsidRDefault="00C30942" w:rsidP="00073C29">
      <w:pPr>
        <w:widowControl/>
        <w:suppressAutoHyphens/>
        <w:spacing w:line="360" w:lineRule="auto"/>
        <w:ind w:left="567"/>
        <w:jc w:val="both"/>
        <w:rPr>
          <w:bCs/>
          <w:color w:val="auto"/>
          <w:lang w:eastAsia="zh-CN"/>
        </w:rPr>
      </w:pPr>
    </w:p>
    <w:p w14:paraId="65D13ED6" w14:textId="77777777" w:rsidR="00374D3F" w:rsidRPr="00C34D00" w:rsidRDefault="00374D3F" w:rsidP="00073C29">
      <w:pPr>
        <w:widowControl/>
        <w:spacing w:line="360" w:lineRule="auto"/>
        <w:jc w:val="center"/>
      </w:pPr>
      <w:r w:rsidRPr="005E63EA">
        <w:rPr>
          <w:b/>
        </w:rPr>
        <w:t>§ 3</w:t>
      </w:r>
    </w:p>
    <w:p w14:paraId="55FB550E" w14:textId="3049F644" w:rsidR="00374D3F" w:rsidRPr="00242B9C" w:rsidRDefault="00374D3F" w:rsidP="00242B9C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Termin realizacji</w:t>
      </w:r>
    </w:p>
    <w:p w14:paraId="4CB3BF8D" w14:textId="57CCC01D" w:rsidR="005864D3" w:rsidRPr="00073C29" w:rsidRDefault="00374D3F" w:rsidP="00073C29">
      <w:pPr>
        <w:widowControl/>
        <w:numPr>
          <w:ilvl w:val="0"/>
          <w:numId w:val="6"/>
        </w:numPr>
        <w:tabs>
          <w:tab w:val="clear" w:pos="227"/>
          <w:tab w:val="num" w:pos="567"/>
        </w:tabs>
        <w:suppressAutoHyphens/>
        <w:spacing w:line="360" w:lineRule="auto"/>
        <w:ind w:left="567" w:hanging="567"/>
        <w:jc w:val="both"/>
        <w:rPr>
          <w:color w:val="auto"/>
        </w:rPr>
      </w:pPr>
      <w:r w:rsidRPr="00073C29">
        <w:t>Wykonawca obowiązany jest zrealizować przedmiot zamówienia</w:t>
      </w:r>
      <w:r w:rsidR="00F52F4B" w:rsidRPr="00073C29">
        <w:t xml:space="preserve"> </w:t>
      </w:r>
      <w:r w:rsidR="009F319B" w:rsidRPr="00073C29">
        <w:t>od dnia</w:t>
      </w:r>
      <w:r w:rsidR="00F52F4B" w:rsidRPr="00073C29">
        <w:t xml:space="preserve"> </w:t>
      </w:r>
      <w:r w:rsidR="004259D0" w:rsidRPr="00073C29">
        <w:t>podpisania umowy</w:t>
      </w:r>
      <w:r w:rsidR="009F319B" w:rsidRPr="00073C29">
        <w:t xml:space="preserve"> do dnia</w:t>
      </w:r>
      <w:r w:rsidR="004E611B" w:rsidRPr="00073C29">
        <w:t xml:space="preserve"> </w:t>
      </w:r>
      <w:r w:rsidR="004E611B" w:rsidRPr="00073C29">
        <w:rPr>
          <w:color w:val="auto"/>
        </w:rPr>
        <w:t>3</w:t>
      </w:r>
      <w:r w:rsidR="002E6F6E" w:rsidRPr="00073C29">
        <w:rPr>
          <w:color w:val="auto"/>
        </w:rPr>
        <w:t>0</w:t>
      </w:r>
      <w:r w:rsidR="004E611B" w:rsidRPr="00073C29">
        <w:rPr>
          <w:color w:val="auto"/>
        </w:rPr>
        <w:t>.</w:t>
      </w:r>
      <w:r w:rsidR="00EE5147" w:rsidRPr="00073C29">
        <w:rPr>
          <w:color w:val="auto"/>
        </w:rPr>
        <w:t>10</w:t>
      </w:r>
      <w:r w:rsidR="004E611B" w:rsidRPr="00073C29">
        <w:rPr>
          <w:color w:val="auto"/>
        </w:rPr>
        <w:t>.202</w:t>
      </w:r>
      <w:r w:rsidR="002E6F6E" w:rsidRPr="00073C29">
        <w:rPr>
          <w:color w:val="auto"/>
        </w:rPr>
        <w:t>6</w:t>
      </w:r>
      <w:r w:rsidR="004E611B" w:rsidRPr="00073C29">
        <w:rPr>
          <w:color w:val="auto"/>
        </w:rPr>
        <w:t xml:space="preserve"> </w:t>
      </w:r>
      <w:r w:rsidR="004E611B" w:rsidRPr="00073C29">
        <w:t xml:space="preserve">r., </w:t>
      </w:r>
      <w:r w:rsidR="009F319B" w:rsidRPr="00073C29">
        <w:t>z zastrzeżeniem z § 1 p</w:t>
      </w:r>
      <w:r w:rsidR="00F77568" w:rsidRPr="00073C29">
        <w:t>kt</w:t>
      </w:r>
      <w:r w:rsidR="009F319B" w:rsidRPr="00073C29">
        <w:t xml:space="preserve"> 4 i 7. </w:t>
      </w:r>
    </w:p>
    <w:p w14:paraId="20F9DBE3" w14:textId="77777777" w:rsidR="00073C29" w:rsidRPr="00073C29" w:rsidRDefault="00073C29" w:rsidP="00073C29">
      <w:pPr>
        <w:widowControl/>
        <w:numPr>
          <w:ilvl w:val="0"/>
          <w:numId w:val="6"/>
        </w:numPr>
        <w:tabs>
          <w:tab w:val="clear" w:pos="227"/>
          <w:tab w:val="num" w:pos="567"/>
        </w:tabs>
        <w:suppressAutoHyphens/>
        <w:spacing w:line="360" w:lineRule="auto"/>
        <w:ind w:left="567" w:hanging="567"/>
        <w:jc w:val="both"/>
        <w:rPr>
          <w:color w:val="auto"/>
        </w:rPr>
      </w:pPr>
      <w:r w:rsidRPr="00073C29">
        <w:rPr>
          <w:rFonts w:eastAsiaTheme="minorHAnsi"/>
          <w:color w:val="auto"/>
          <w:lang w:eastAsia="en-US"/>
        </w:rPr>
        <w:t>Prace należy wykonać zgodnie z warunkami technicznymi i harmonogramem prac.</w:t>
      </w:r>
    </w:p>
    <w:p w14:paraId="243EEA26" w14:textId="3C04D8B1" w:rsidR="00374D3F" w:rsidRPr="00C34D00" w:rsidRDefault="00374D3F" w:rsidP="00073C29">
      <w:pPr>
        <w:widowControl/>
        <w:numPr>
          <w:ilvl w:val="0"/>
          <w:numId w:val="6"/>
        </w:numPr>
        <w:tabs>
          <w:tab w:val="clear" w:pos="227"/>
          <w:tab w:val="num" w:pos="567"/>
        </w:tabs>
        <w:suppressAutoHyphens/>
        <w:spacing w:line="360" w:lineRule="auto"/>
        <w:ind w:left="567" w:hanging="567"/>
        <w:jc w:val="both"/>
      </w:pPr>
      <w:r w:rsidRPr="00AD316A">
        <w:t>Strony zgodnie postanawiają, że zmiana umownego terminu zakończenia przedmiotu</w:t>
      </w:r>
      <w:r w:rsidRPr="00C34D00">
        <w:t xml:space="preserve"> niniejszej umowy jest możliwa w następujących przypadkach:</w:t>
      </w:r>
    </w:p>
    <w:p w14:paraId="1CA97B37" w14:textId="431DB701" w:rsidR="00374D3F" w:rsidRPr="00C34D00" w:rsidRDefault="00374D3F" w:rsidP="00073C29">
      <w:pPr>
        <w:widowControl/>
        <w:numPr>
          <w:ilvl w:val="1"/>
          <w:numId w:val="11"/>
        </w:numPr>
        <w:tabs>
          <w:tab w:val="num" w:pos="1134"/>
        </w:tabs>
        <w:spacing w:line="360" w:lineRule="auto"/>
        <w:ind w:left="1134" w:hanging="567"/>
        <w:jc w:val="both"/>
      </w:pPr>
      <w:r w:rsidRPr="00C34D00">
        <w:t>wstrzymania lub przerw w pracach powstałych z przyczyn leżących po stronie Zamawiającego</w:t>
      </w:r>
      <w:r>
        <w:t xml:space="preserve"> lub podmiotów trzecich</w:t>
      </w:r>
      <w:r w:rsidR="004259D0">
        <w:t>;</w:t>
      </w:r>
    </w:p>
    <w:p w14:paraId="2CE8A46E" w14:textId="77777777" w:rsidR="00374D3F" w:rsidRPr="00C34D00" w:rsidRDefault="00374D3F" w:rsidP="00073C29">
      <w:pPr>
        <w:widowControl/>
        <w:numPr>
          <w:ilvl w:val="1"/>
          <w:numId w:val="11"/>
        </w:numPr>
        <w:tabs>
          <w:tab w:val="num" w:pos="1134"/>
        </w:tabs>
        <w:spacing w:line="360" w:lineRule="auto"/>
        <w:ind w:left="1134" w:hanging="567"/>
        <w:jc w:val="both"/>
      </w:pPr>
      <w:r w:rsidRPr="00C34D00">
        <w:t xml:space="preserve">działania siły wyższej, za które uważa się zdarzenia o charakterze nadzwyczajnym, występujące po zawarciu niniejszej Umowy, a których Strony nie były w stanie przewidzieć w momencie jej zawierania i których zaistnienie i skutki uniemożliwiają wykonanie niniejszej umowy zgodnie z jej treścią. Strona powołująca się na stan siły wyższej jest zobowiązana do niezwłocznego pisemnego powiadomienie drugiej Strony, a następnie do udokumentowania zaistnienia tego stanu. Po ustąpieniu przeszkód w realizacji niniejszej umowy, spowodowanych zaistnieniem siły wyższej, Wykonawca zobowiązany jest dołożyć starań dla nadrobienia zaległości powstałych w wyniku nieprzewidzianych zdarzeń. </w:t>
      </w:r>
    </w:p>
    <w:p w14:paraId="73F8D352" w14:textId="26A338CA" w:rsidR="00374D3F" w:rsidRDefault="00374D3F" w:rsidP="00073C29">
      <w:pPr>
        <w:widowControl/>
        <w:numPr>
          <w:ilvl w:val="0"/>
          <w:numId w:val="6"/>
        </w:numPr>
        <w:tabs>
          <w:tab w:val="clear" w:pos="227"/>
          <w:tab w:val="num" w:pos="567"/>
        </w:tabs>
        <w:spacing w:line="360" w:lineRule="auto"/>
        <w:ind w:left="567" w:hanging="567"/>
        <w:jc w:val="both"/>
      </w:pPr>
      <w:r w:rsidRPr="00C34D00">
        <w:t>W przypadku wystąpienia przyczyn, o których mowa w ust.2, Strony uzgadniają nowe terminy realizacji przedmiotu niniejszej umowy w formie aneksu.</w:t>
      </w:r>
    </w:p>
    <w:p w14:paraId="2BCFD5F2" w14:textId="77777777" w:rsidR="00374D3F" w:rsidRPr="0069676E" w:rsidRDefault="00374D3F" w:rsidP="0069676E">
      <w:pPr>
        <w:widowControl/>
        <w:spacing w:line="360" w:lineRule="auto"/>
        <w:rPr>
          <w:b/>
        </w:rPr>
      </w:pPr>
    </w:p>
    <w:p w14:paraId="5F4F60C8" w14:textId="77777777" w:rsidR="00374D3F" w:rsidRPr="00C34D00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§ 4</w:t>
      </w:r>
    </w:p>
    <w:p w14:paraId="64CD1B24" w14:textId="32062F75" w:rsidR="00374D3F" w:rsidRPr="00242B9C" w:rsidRDefault="00374D3F" w:rsidP="00242B9C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Prawa i Obowiązki Wykonawcy</w:t>
      </w:r>
    </w:p>
    <w:p w14:paraId="2B972C44" w14:textId="3F72076B" w:rsidR="00374D3F" w:rsidRPr="00C34D00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C34D00">
        <w:rPr>
          <w:color w:val="auto"/>
        </w:rPr>
        <w:t>Wykonawca ponosi odpowiedzialność za kompletne, wysokiej jakości i terminowe wykonanie przedmiotu Umow</w:t>
      </w:r>
      <w:r w:rsidR="00CC3F4F">
        <w:rPr>
          <w:color w:val="auto"/>
        </w:rPr>
        <w:t>y oraz</w:t>
      </w:r>
      <w:r w:rsidRPr="00C34D00">
        <w:rPr>
          <w:color w:val="auto"/>
        </w:rPr>
        <w:t xml:space="preserve"> za jego zgodność z właściwymi przepisami prawa</w:t>
      </w:r>
      <w:r w:rsidR="00CC3F4F">
        <w:rPr>
          <w:color w:val="auto"/>
        </w:rPr>
        <w:t>.</w:t>
      </w:r>
    </w:p>
    <w:p w14:paraId="618A04AB" w14:textId="77777777" w:rsidR="00374D3F" w:rsidRPr="00C34D00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C34D00">
        <w:rPr>
          <w:color w:val="auto"/>
        </w:rPr>
        <w:t>Wykonawca odpowiada za wady fizyczne zmniejszające wartość użytkową i techniczną przedmiotu zamówienia.</w:t>
      </w:r>
    </w:p>
    <w:p w14:paraId="06E1F768" w14:textId="77777777" w:rsidR="00374D3F" w:rsidRPr="00C34D00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C34D00">
        <w:rPr>
          <w:color w:val="auto"/>
        </w:rPr>
        <w:t xml:space="preserve">Wykonawca zapewnia stały wykwalifikowany personel do kierowania i wykonania prac przewidzianych niniejszą Umową. </w:t>
      </w:r>
    </w:p>
    <w:p w14:paraId="25DCF7BF" w14:textId="77777777" w:rsidR="00374D3F" w:rsidRPr="00C34D00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C34D00">
        <w:rPr>
          <w:color w:val="auto"/>
        </w:rPr>
        <w:lastRenderedPageBreak/>
        <w:t xml:space="preserve">Przedstawicielem Wykonawcy w odniesieniu do prac objętych niniejszą Umową jest Pan(i) ................................................. .  </w:t>
      </w:r>
    </w:p>
    <w:p w14:paraId="42EAE083" w14:textId="77777777" w:rsidR="00360E2D" w:rsidRPr="00ED492C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2314E4">
        <w:rPr>
          <w:color w:val="auto"/>
          <w:spacing w:val="-10"/>
        </w:rPr>
        <w:t xml:space="preserve">Wykonawca odpowiada za działania i zaniechania osób, z których pomocą zobowiązanie wykonuje, jak również osób, którym wykonanie zobowiązania powierza, jak za własne działanie </w:t>
      </w:r>
      <w:r w:rsidRPr="00ED492C">
        <w:rPr>
          <w:color w:val="auto"/>
          <w:spacing w:val="-10"/>
        </w:rPr>
        <w:t>lub zaniechanie.</w:t>
      </w:r>
    </w:p>
    <w:p w14:paraId="43D08AF4" w14:textId="49565F41" w:rsidR="00374D3F" w:rsidRPr="00ED492C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ED492C">
        <w:rPr>
          <w:color w:val="auto"/>
        </w:rPr>
        <w:t xml:space="preserve">Wykonawca zobowiązany jest do </w:t>
      </w:r>
      <w:r w:rsidR="009D6C30" w:rsidRPr="00ED492C">
        <w:t xml:space="preserve">opracowania </w:t>
      </w:r>
      <w:r w:rsidR="00ED492C" w:rsidRPr="00ED492C">
        <w:t>przedmiotu umowy</w:t>
      </w:r>
      <w:r w:rsidR="00891372" w:rsidRPr="00ED492C">
        <w:rPr>
          <w:color w:val="auto"/>
        </w:rPr>
        <w:t xml:space="preserve">, </w:t>
      </w:r>
      <w:r w:rsidRPr="00ED492C">
        <w:rPr>
          <w:iCs/>
          <w:color w:val="auto"/>
        </w:rPr>
        <w:t xml:space="preserve">w zakresie określonym w umowie, </w:t>
      </w:r>
      <w:r w:rsidR="00ED492C" w:rsidRPr="00ED492C">
        <w:rPr>
          <w:iCs/>
          <w:color w:val="auto"/>
        </w:rPr>
        <w:t xml:space="preserve">warunkach technicznych, </w:t>
      </w:r>
      <w:r w:rsidR="002314E4" w:rsidRPr="00ED492C">
        <w:rPr>
          <w:iCs/>
          <w:color w:val="auto"/>
        </w:rPr>
        <w:t>zapytaniu ofertowym</w:t>
      </w:r>
      <w:r w:rsidRPr="00ED492C">
        <w:rPr>
          <w:iCs/>
          <w:color w:val="auto"/>
        </w:rPr>
        <w:t xml:space="preserve"> oraz ofercie wraz ze wszystkimi załącznikami, jak również uzgodnieniami dokonanymi </w:t>
      </w:r>
      <w:r w:rsidR="00ED492C" w:rsidRPr="00ED492C">
        <w:rPr>
          <w:iCs/>
          <w:color w:val="auto"/>
        </w:rPr>
        <w:br/>
      </w:r>
      <w:r w:rsidRPr="00ED492C">
        <w:rPr>
          <w:iCs/>
          <w:color w:val="auto"/>
        </w:rPr>
        <w:t>z przedstawicielami Zamawiającego.</w:t>
      </w:r>
    </w:p>
    <w:p w14:paraId="0EFA7C7B" w14:textId="77777777" w:rsidR="00ED492C" w:rsidRPr="00ED492C" w:rsidRDefault="00ED492C" w:rsidP="00073C29">
      <w:pPr>
        <w:pStyle w:val="Akapitzlist"/>
        <w:numPr>
          <w:ilvl w:val="0"/>
          <w:numId w:val="9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492C">
        <w:rPr>
          <w:rFonts w:ascii="Times New Roman" w:hAnsi="Times New Roman" w:cs="Times New Roman"/>
          <w:sz w:val="24"/>
          <w:szCs w:val="24"/>
        </w:rPr>
        <w:t>Szczegóły techniczne oraz wzory dokumentów ukazujących wyniki prac, należy uzgodnić z Geodetą Powiatowym w trybie roboczym.</w:t>
      </w:r>
    </w:p>
    <w:p w14:paraId="326F8F07" w14:textId="4E32D3F7" w:rsidR="00374D3F" w:rsidRPr="00ED492C" w:rsidRDefault="00374D3F" w:rsidP="00073C29">
      <w:pPr>
        <w:pStyle w:val="Akapitzlist"/>
        <w:numPr>
          <w:ilvl w:val="0"/>
          <w:numId w:val="9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D492C">
        <w:rPr>
          <w:rFonts w:ascii="Times New Roman" w:hAnsi="Times New Roman" w:cs="Times New Roman"/>
          <w:sz w:val="24"/>
          <w:szCs w:val="24"/>
        </w:rPr>
        <w:t xml:space="preserve">Wykonawca nie może zmienić zakresu </w:t>
      </w:r>
      <w:r w:rsidR="006159AE" w:rsidRPr="00ED492C">
        <w:rPr>
          <w:rFonts w:ascii="Times New Roman" w:hAnsi="Times New Roman" w:cs="Times New Roman"/>
          <w:sz w:val="24"/>
          <w:szCs w:val="24"/>
        </w:rPr>
        <w:t>prac</w:t>
      </w:r>
      <w:r w:rsidRPr="00ED492C">
        <w:rPr>
          <w:rFonts w:ascii="Times New Roman" w:hAnsi="Times New Roman" w:cs="Times New Roman"/>
          <w:sz w:val="24"/>
          <w:szCs w:val="24"/>
        </w:rPr>
        <w:t xml:space="preserve"> określonego w § 1 umowy bez pisemnej zgody Zamawiającego. </w:t>
      </w:r>
    </w:p>
    <w:p w14:paraId="1B02D8A8" w14:textId="77777777" w:rsidR="00ED492C" w:rsidRPr="00ED492C" w:rsidRDefault="00374D3F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ED492C">
        <w:rPr>
          <w:color w:val="auto"/>
        </w:rPr>
        <w:t xml:space="preserve">Wykonawca jest zobowiązany do sporządzenia i dostarczenia dokumentacji objętej przedmiotem zamówienia w formie </w:t>
      </w:r>
      <w:r w:rsidR="00C02947" w:rsidRPr="00ED492C">
        <w:rPr>
          <w:color w:val="auto"/>
        </w:rPr>
        <w:t>elektronicznej</w:t>
      </w:r>
      <w:r w:rsidR="006159AE" w:rsidRPr="00ED492C">
        <w:rPr>
          <w:color w:val="auto"/>
        </w:rPr>
        <w:t>,</w:t>
      </w:r>
      <w:r w:rsidRPr="00ED492C">
        <w:rPr>
          <w:color w:val="auto"/>
        </w:rPr>
        <w:t xml:space="preserve"> na elektronicznym nośniku informacji (np. na płytach CD lub DVD, pendrive – w 2 egzemplarzach)</w:t>
      </w:r>
      <w:r w:rsidR="006159AE" w:rsidRPr="00ED492C">
        <w:rPr>
          <w:color w:val="auto"/>
        </w:rPr>
        <w:t xml:space="preserve"> lub przekazać na wskazany FTP</w:t>
      </w:r>
      <w:r w:rsidRPr="00ED492C">
        <w:rPr>
          <w:color w:val="auto"/>
        </w:rPr>
        <w:t xml:space="preserve"> w formatach </w:t>
      </w:r>
      <w:r w:rsidR="00C02947" w:rsidRPr="00ED492C">
        <w:rPr>
          <w:color w:val="auto"/>
        </w:rPr>
        <w:t>uzgodnionych z Zamawiającym</w:t>
      </w:r>
      <w:r w:rsidRPr="00ED492C">
        <w:rPr>
          <w:color w:val="auto"/>
        </w:rPr>
        <w:t>, umożliwiających pełne wykorzystanie dokumentacji dla potrzeb Zamawiającego.</w:t>
      </w:r>
    </w:p>
    <w:p w14:paraId="39482396" w14:textId="2FB70335" w:rsidR="00ED492C" w:rsidRPr="00ED492C" w:rsidRDefault="00ED492C" w:rsidP="00073C29">
      <w:pPr>
        <w:widowControl/>
        <w:numPr>
          <w:ilvl w:val="0"/>
          <w:numId w:val="9"/>
        </w:numPr>
        <w:tabs>
          <w:tab w:val="clear" w:pos="72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ED492C">
        <w:rPr>
          <w:rFonts w:eastAsiaTheme="minorHAnsi"/>
        </w:rPr>
        <w:t>W przypadku wystąpienia okoliczności i problemów nieprzewidzianych w niniejszych warunkach:</w:t>
      </w:r>
    </w:p>
    <w:p w14:paraId="06706944" w14:textId="2BBEBAEF" w:rsidR="00F87191" w:rsidRPr="00242B9C" w:rsidRDefault="00ED492C" w:rsidP="00242B9C">
      <w:pPr>
        <w:pStyle w:val="Akapitzlist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492C">
        <w:rPr>
          <w:rFonts w:ascii="Times New Roman" w:hAnsi="Times New Roman" w:cs="Times New Roman"/>
          <w:sz w:val="24"/>
          <w:szCs w:val="24"/>
        </w:rPr>
        <w:t xml:space="preserve">- wszelkie ustalenia należy przeprowadzać z Zamawiającym w formie pisemnej lub mailowej, oraz stosować się do obecnie obowiązujących </w:t>
      </w:r>
      <w:r w:rsidR="00BB709E" w:rsidRPr="00ED492C">
        <w:rPr>
          <w:rFonts w:ascii="Times New Roman" w:hAnsi="Times New Roman" w:cs="Times New Roman"/>
          <w:sz w:val="24"/>
          <w:szCs w:val="24"/>
        </w:rPr>
        <w:t>przepisów,</w:t>
      </w:r>
      <w:r w:rsidRPr="00ED492C">
        <w:rPr>
          <w:rFonts w:ascii="Times New Roman" w:hAnsi="Times New Roman" w:cs="Times New Roman"/>
          <w:sz w:val="24"/>
          <w:szCs w:val="24"/>
        </w:rPr>
        <w:t xml:space="preserve"> jeśli są one przez nie regulowane.</w:t>
      </w:r>
    </w:p>
    <w:p w14:paraId="3D8ABE49" w14:textId="77777777" w:rsidR="00F87191" w:rsidRDefault="00F87191" w:rsidP="00073C29">
      <w:pPr>
        <w:widowControl/>
        <w:spacing w:line="360" w:lineRule="auto"/>
        <w:jc w:val="center"/>
        <w:rPr>
          <w:b/>
        </w:rPr>
      </w:pPr>
    </w:p>
    <w:p w14:paraId="35334B08" w14:textId="2595E4A8" w:rsidR="00374D3F" w:rsidRPr="00C34D00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§ 5</w:t>
      </w:r>
    </w:p>
    <w:p w14:paraId="1E0F8BCB" w14:textId="07126594" w:rsidR="00374D3F" w:rsidRPr="00242B9C" w:rsidRDefault="00374D3F" w:rsidP="00242B9C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Prawa i obowiązki Zamawiającego</w:t>
      </w:r>
    </w:p>
    <w:p w14:paraId="5572AF3B" w14:textId="4EB8133B" w:rsidR="00374D3F" w:rsidRPr="00C34D00" w:rsidRDefault="00374D3F" w:rsidP="00073C29">
      <w:pPr>
        <w:widowControl/>
        <w:numPr>
          <w:ilvl w:val="0"/>
          <w:numId w:val="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</w:pPr>
      <w:r w:rsidRPr="00C34D00">
        <w:t xml:space="preserve">Bieżący nadzór nad realizacją Umowy ze strony Zamawiającego będzie sprawować </w:t>
      </w:r>
      <w:r w:rsidR="00C02947">
        <w:t xml:space="preserve">Sylwia Grzelak – Geodeta Powiatowy </w:t>
      </w:r>
      <w:r w:rsidRPr="00C34D00">
        <w:t>Starostwa Powiatowego w Sochaczewie.</w:t>
      </w:r>
    </w:p>
    <w:p w14:paraId="2BB94506" w14:textId="7A17595F" w:rsidR="00374D3F" w:rsidRPr="00C34D00" w:rsidRDefault="00374D3F" w:rsidP="00073C29">
      <w:pPr>
        <w:widowControl/>
        <w:numPr>
          <w:ilvl w:val="0"/>
          <w:numId w:val="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</w:pPr>
      <w:r w:rsidRPr="00C34D00">
        <w:t xml:space="preserve">Zamawiający zobowiązany jest do dostarczenia Wykonawcy niezbędnych dokumentów </w:t>
      </w:r>
      <w:r w:rsidR="00D04B39">
        <w:br/>
      </w:r>
      <w:r w:rsidRPr="00C34D00">
        <w:t xml:space="preserve">do wykonania przedmiotu zamówienia. Wykonawca zobowiązany jest zwrócić się </w:t>
      </w:r>
      <w:r w:rsidR="00D04B39">
        <w:br/>
      </w:r>
      <w:r w:rsidRPr="00C34D00">
        <w:t>do Zamawiającego w formie pisemnej z żądaniem dostarczenia określonych dokumentów, prośba winna zawierać uzasadnienie.</w:t>
      </w:r>
    </w:p>
    <w:p w14:paraId="3AEE27C5" w14:textId="77777777" w:rsidR="00ED492C" w:rsidRDefault="00374D3F" w:rsidP="00073C29">
      <w:pPr>
        <w:widowControl/>
        <w:numPr>
          <w:ilvl w:val="0"/>
          <w:numId w:val="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B14099">
        <w:rPr>
          <w:color w:val="auto"/>
          <w:spacing w:val="-10"/>
        </w:rPr>
        <w:t xml:space="preserve">Zamawiający będzie miał prawo do używania dostarczonego przez Wykonawcę </w:t>
      </w:r>
      <w:r w:rsidR="00891372" w:rsidRPr="00B14099">
        <w:rPr>
          <w:color w:val="auto"/>
          <w:spacing w:val="-10"/>
        </w:rPr>
        <w:t xml:space="preserve">przedmiotu umowy </w:t>
      </w:r>
      <w:r w:rsidR="00891372" w:rsidRPr="00B14099">
        <w:rPr>
          <w:color w:val="auto"/>
        </w:rPr>
        <w:t>i użytkowania go zgodnie z przeznaczeniem.</w:t>
      </w:r>
    </w:p>
    <w:p w14:paraId="4EFEF71D" w14:textId="5D787BCB" w:rsidR="00ED492C" w:rsidRPr="00ED492C" w:rsidRDefault="00ED492C" w:rsidP="00073C29">
      <w:pPr>
        <w:widowControl/>
        <w:numPr>
          <w:ilvl w:val="0"/>
          <w:numId w:val="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color w:val="auto"/>
        </w:rPr>
      </w:pPr>
      <w:r w:rsidRPr="00ED492C">
        <w:rPr>
          <w:rFonts w:eastAsiaTheme="minorHAnsi"/>
          <w:color w:val="auto"/>
          <w:lang w:eastAsia="en-US"/>
        </w:rPr>
        <w:lastRenderedPageBreak/>
        <w:t xml:space="preserve">Zamawiający na każdym etapie realizacji umowy może zwrócić się do Wykonawcy </w:t>
      </w:r>
      <w:r>
        <w:rPr>
          <w:rFonts w:eastAsiaTheme="minorHAnsi"/>
          <w:color w:val="auto"/>
          <w:lang w:eastAsia="en-US"/>
        </w:rPr>
        <w:br/>
      </w:r>
      <w:r w:rsidRPr="00ED492C">
        <w:rPr>
          <w:rFonts w:eastAsiaTheme="minorHAnsi"/>
          <w:color w:val="auto"/>
          <w:lang w:eastAsia="en-US"/>
        </w:rPr>
        <w:t>o przedstawienie aktualnych wyników prac, a Wykonawca na każde takie żądanie udzieli odpowiedzi.</w:t>
      </w:r>
    </w:p>
    <w:p w14:paraId="0EACF8BF" w14:textId="77777777" w:rsidR="00374D3F" w:rsidRPr="0069676E" w:rsidRDefault="00374D3F" w:rsidP="00073C29">
      <w:pPr>
        <w:widowControl/>
        <w:spacing w:line="360" w:lineRule="auto"/>
        <w:rPr>
          <w:b/>
        </w:rPr>
      </w:pPr>
    </w:p>
    <w:p w14:paraId="1CCF6313" w14:textId="77777777" w:rsidR="00374D3F" w:rsidRPr="00C34D00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§ 6</w:t>
      </w:r>
    </w:p>
    <w:p w14:paraId="55DC98C3" w14:textId="23363687" w:rsidR="00374D3F" w:rsidRPr="00242B9C" w:rsidRDefault="00BB709E" w:rsidP="00242B9C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Odbiór prac</w:t>
      </w:r>
    </w:p>
    <w:p w14:paraId="0ADD64D5" w14:textId="2782C8DB" w:rsidR="00374D3F" w:rsidRPr="00C34D00" w:rsidRDefault="00374D3F" w:rsidP="00073C29">
      <w:pPr>
        <w:widowControl/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textAlignment w:val="baseline"/>
      </w:pPr>
      <w:r w:rsidRPr="00C34D00">
        <w:t xml:space="preserve">Wykonawca jest zobowiązany do dostarczenia przedmiotu zamówienia określonego </w:t>
      </w:r>
      <w:r w:rsidR="00B14099">
        <w:br/>
      </w:r>
      <w:r w:rsidRPr="00C34D00">
        <w:t xml:space="preserve">w § 1 niniejszej Umowy </w:t>
      </w:r>
      <w:r w:rsidR="00AF18E2" w:rsidRPr="00F87191">
        <w:rPr>
          <w:color w:val="auto"/>
        </w:rPr>
        <w:t xml:space="preserve">w formie elektronicznej </w:t>
      </w:r>
      <w:r w:rsidRPr="00F87191">
        <w:rPr>
          <w:color w:val="auto"/>
        </w:rPr>
        <w:t xml:space="preserve">do Starostwa Powiatowego </w:t>
      </w:r>
      <w:r w:rsidR="00F87191" w:rsidRPr="00F87191">
        <w:rPr>
          <w:color w:val="auto"/>
        </w:rPr>
        <w:br/>
      </w:r>
      <w:r w:rsidRPr="00F87191">
        <w:rPr>
          <w:color w:val="auto"/>
        </w:rPr>
        <w:t xml:space="preserve">w Sochaczewie </w:t>
      </w:r>
      <w:r w:rsidRPr="00C34D00">
        <w:t>przed upływem terminu określonego w § 3 ust.1 niniejszej umowy.</w:t>
      </w:r>
    </w:p>
    <w:p w14:paraId="6A71F9BF" w14:textId="32F8E481" w:rsidR="00374D3F" w:rsidRPr="00C34D00" w:rsidRDefault="00374D3F" w:rsidP="00073C29">
      <w:pPr>
        <w:widowControl/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textAlignment w:val="baseline"/>
      </w:pPr>
      <w:r w:rsidRPr="00C34D00">
        <w:t xml:space="preserve">Zamawiający dokona oceny dostarczonego przez Wykonawcę materiału, pod względem jego kompletności oraz zgodności z wymaganiami określonymi przez Zamawiającego </w:t>
      </w:r>
      <w:r w:rsidR="00B14099">
        <w:br/>
      </w:r>
      <w:r w:rsidRPr="00C34D00">
        <w:t xml:space="preserve">w </w:t>
      </w:r>
      <w:r w:rsidR="00891372">
        <w:t xml:space="preserve">zamówieniu </w:t>
      </w:r>
      <w:r w:rsidRPr="00C34D00">
        <w:t xml:space="preserve">oraz umowie, w terminie nie dłuższym niż </w:t>
      </w:r>
      <w:r w:rsidR="000349ED">
        <w:t>10</w:t>
      </w:r>
      <w:r w:rsidRPr="00C34D00">
        <w:t xml:space="preserve"> dni. O wynikach kontroli</w:t>
      </w:r>
      <w:r w:rsidR="00777934">
        <w:t>, wskazujących na niezgodność przedmiotu umowy,</w:t>
      </w:r>
      <w:r w:rsidRPr="00C34D00">
        <w:t xml:space="preserve"> </w:t>
      </w:r>
      <w:r w:rsidR="00777934">
        <w:t xml:space="preserve">Zamawiający </w:t>
      </w:r>
      <w:r w:rsidRPr="00C34D00">
        <w:t xml:space="preserve">niezwłocznie poinformuje Wykonawcę w formie pisemnej. </w:t>
      </w:r>
    </w:p>
    <w:p w14:paraId="31870155" w14:textId="43F10B04" w:rsidR="00374D3F" w:rsidRPr="00C34D00" w:rsidRDefault="00374D3F" w:rsidP="00073C29">
      <w:pPr>
        <w:widowControl/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textAlignment w:val="baseline"/>
      </w:pPr>
      <w:r w:rsidRPr="00C34D00">
        <w:t xml:space="preserve">W razie stwierdzenia przez Zamawiającego niekompletności dostarczonych materiałów bądź ich niezgodności z wymaganiami określonymi przez Zamawiającego w </w:t>
      </w:r>
      <w:r w:rsidR="00777934">
        <w:t>zamówieniu publicznym</w:t>
      </w:r>
      <w:r w:rsidRPr="00C34D00">
        <w:t xml:space="preserve"> oraz w umowie, Wykonawca ma obowiązek w terminie określonym przez Zamawiającego, podjąć określone czynności niezbędne do prawidłowego wykonania przedmiotu Umowy zgodnie ze wskazówkami Zamawiającego.</w:t>
      </w:r>
    </w:p>
    <w:p w14:paraId="5E2771FB" w14:textId="7F148CBB" w:rsidR="00DC39BA" w:rsidRPr="0069676E" w:rsidRDefault="00374D3F" w:rsidP="00073C29">
      <w:pPr>
        <w:widowControl/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</w:pPr>
      <w:r w:rsidRPr="00C34D00">
        <w:t>Zamawiający w przypadku otrzymania wadliwej dokumentacji lub jej części ma prawo żądać bezpłatnego usunięcia wad w terminie wyznaczonym Wykonawcy, bez względu na wysokość związanych z tym kosztów.</w:t>
      </w:r>
    </w:p>
    <w:p w14:paraId="57ECC3C2" w14:textId="77777777" w:rsidR="00DC39BA" w:rsidRDefault="00DC39BA" w:rsidP="00073C29">
      <w:pPr>
        <w:widowControl/>
        <w:spacing w:line="360" w:lineRule="auto"/>
        <w:jc w:val="center"/>
        <w:rPr>
          <w:b/>
        </w:rPr>
      </w:pPr>
    </w:p>
    <w:p w14:paraId="12BF1671" w14:textId="2A4C9B41" w:rsidR="00374D3F" w:rsidRPr="00C34D00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§ 7</w:t>
      </w:r>
    </w:p>
    <w:p w14:paraId="1181BDD8" w14:textId="1259F231" w:rsidR="00374D3F" w:rsidRPr="00242B9C" w:rsidRDefault="00374D3F" w:rsidP="00242B9C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Odpowiedzialność stron – kary umowne</w:t>
      </w:r>
    </w:p>
    <w:p w14:paraId="395CD34C" w14:textId="77777777" w:rsidR="00374D3F" w:rsidRPr="00C34D00" w:rsidRDefault="00374D3F" w:rsidP="00073C29">
      <w:pPr>
        <w:widowControl/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szCs w:val="23"/>
        </w:rPr>
      </w:pPr>
      <w:r w:rsidRPr="00C34D00">
        <w:rPr>
          <w:szCs w:val="23"/>
        </w:rPr>
        <w:t xml:space="preserve">Zamawiający zapłaci Wykonawcy karę umowną za odstąpienie od umowy wskutek okoliczności leżących po stronie Zamawiającego w wysokości 25% wartości umowy, określonej w § </w:t>
      </w:r>
      <w:r>
        <w:rPr>
          <w:szCs w:val="23"/>
        </w:rPr>
        <w:t>2</w:t>
      </w:r>
      <w:r w:rsidRPr="00C34D00">
        <w:rPr>
          <w:szCs w:val="23"/>
        </w:rPr>
        <w:t xml:space="preserve"> ust.1.</w:t>
      </w:r>
    </w:p>
    <w:p w14:paraId="3922DD8E" w14:textId="77777777" w:rsidR="00374D3F" w:rsidRPr="00C34D00" w:rsidRDefault="00374D3F" w:rsidP="00073C29">
      <w:pPr>
        <w:widowControl/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szCs w:val="23"/>
        </w:rPr>
      </w:pPr>
      <w:r w:rsidRPr="00C34D00">
        <w:rPr>
          <w:szCs w:val="23"/>
        </w:rPr>
        <w:t xml:space="preserve">Wykonawca zapłaci Zamawiającemu karę umowną za odstąpienie od Umowy wskutek okoliczności, leżących po stronie Wykonawcy w wysokości 25% wartości umowy, określonej w § </w:t>
      </w:r>
      <w:r>
        <w:rPr>
          <w:szCs w:val="23"/>
        </w:rPr>
        <w:t>2</w:t>
      </w:r>
      <w:r w:rsidRPr="00C34D00">
        <w:rPr>
          <w:szCs w:val="23"/>
        </w:rPr>
        <w:t xml:space="preserve"> ust.1. </w:t>
      </w:r>
    </w:p>
    <w:p w14:paraId="099A6D5A" w14:textId="77777777" w:rsidR="00374D3F" w:rsidRPr="00C34D00" w:rsidRDefault="00374D3F" w:rsidP="00073C29">
      <w:pPr>
        <w:widowControl/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szCs w:val="23"/>
        </w:rPr>
      </w:pPr>
      <w:r w:rsidRPr="00C34D00">
        <w:rPr>
          <w:szCs w:val="23"/>
        </w:rPr>
        <w:t xml:space="preserve">Jeżeli Wykonawca nie dotrzyma terminu realizacji Umowy określonego w § </w:t>
      </w:r>
      <w:r>
        <w:rPr>
          <w:szCs w:val="23"/>
        </w:rPr>
        <w:t>3</w:t>
      </w:r>
      <w:r w:rsidRPr="00C34D00">
        <w:rPr>
          <w:szCs w:val="23"/>
        </w:rPr>
        <w:t xml:space="preserve"> Umowy zapłaci Zamawiającemu kary umowne w wysokości 0,5% wartości Umowy, określonej w § </w:t>
      </w:r>
      <w:r>
        <w:rPr>
          <w:szCs w:val="23"/>
        </w:rPr>
        <w:t>2</w:t>
      </w:r>
      <w:r w:rsidRPr="00C34D00">
        <w:rPr>
          <w:szCs w:val="23"/>
        </w:rPr>
        <w:t xml:space="preserve"> ust.1, za każdy dzień zwłoki.</w:t>
      </w:r>
    </w:p>
    <w:p w14:paraId="21FD063B" w14:textId="77777777" w:rsidR="00AB52BE" w:rsidRDefault="00374D3F" w:rsidP="00073C29">
      <w:pPr>
        <w:widowControl/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szCs w:val="23"/>
        </w:rPr>
      </w:pPr>
      <w:r w:rsidRPr="00C34D00">
        <w:rPr>
          <w:szCs w:val="23"/>
        </w:rPr>
        <w:lastRenderedPageBreak/>
        <w:t xml:space="preserve">Wykonawca zapłaci Zamawiającemu karę umowną za zwłokę w usunięciu wad ujawnionych w okresie gwarancji w wysokości 0,5% wartości umowy, określonej w § </w:t>
      </w:r>
      <w:r>
        <w:rPr>
          <w:szCs w:val="23"/>
        </w:rPr>
        <w:t>2</w:t>
      </w:r>
      <w:r w:rsidRPr="00C34D00">
        <w:rPr>
          <w:szCs w:val="23"/>
        </w:rPr>
        <w:t xml:space="preserve"> ust.1, za każdy dzień zwłoki, liczonej od dnia wyznaczonego do usunięcia wad.</w:t>
      </w:r>
    </w:p>
    <w:p w14:paraId="29DD192A" w14:textId="50356C57" w:rsidR="00B357FE" w:rsidRPr="00A02516" w:rsidRDefault="00374D3F" w:rsidP="00073C29">
      <w:pPr>
        <w:widowControl/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szCs w:val="23"/>
        </w:rPr>
      </w:pPr>
      <w:r w:rsidRPr="00AB52BE">
        <w:rPr>
          <w:szCs w:val="23"/>
        </w:rPr>
        <w:t xml:space="preserve">Strony zastrzegają sobie prawo dochodzenia odszkodowania przekraczającego wysokość kar umownych, do </w:t>
      </w:r>
      <w:r w:rsidR="00BB709E" w:rsidRPr="00AB52BE">
        <w:rPr>
          <w:szCs w:val="23"/>
        </w:rPr>
        <w:t>wysokości rzeczywiście</w:t>
      </w:r>
      <w:r w:rsidRPr="00AB52BE">
        <w:rPr>
          <w:szCs w:val="23"/>
        </w:rPr>
        <w:t xml:space="preserve"> poniesionej szkody</w:t>
      </w:r>
      <w:r w:rsidR="00AB52BE">
        <w:rPr>
          <w:szCs w:val="23"/>
        </w:rPr>
        <w:t>.</w:t>
      </w:r>
    </w:p>
    <w:p w14:paraId="0AE29EF5" w14:textId="77777777" w:rsidR="00F87191" w:rsidRDefault="00F87191" w:rsidP="00073C29">
      <w:pPr>
        <w:widowControl/>
        <w:spacing w:line="360" w:lineRule="auto"/>
        <w:jc w:val="center"/>
        <w:rPr>
          <w:b/>
        </w:rPr>
      </w:pPr>
    </w:p>
    <w:p w14:paraId="56D7DC13" w14:textId="5F604276" w:rsidR="00374D3F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>§ 8</w:t>
      </w:r>
    </w:p>
    <w:p w14:paraId="20F001C7" w14:textId="1FACF355" w:rsidR="005878B5" w:rsidRPr="00242B9C" w:rsidRDefault="005878B5" w:rsidP="00242B9C">
      <w:pPr>
        <w:spacing w:line="360" w:lineRule="auto"/>
        <w:jc w:val="center"/>
        <w:rPr>
          <w:b/>
          <w:bCs/>
          <w:color w:val="auto"/>
        </w:rPr>
      </w:pPr>
      <w:r>
        <w:rPr>
          <w:b/>
          <w:bCs/>
        </w:rPr>
        <w:t>Zmiana umowy</w:t>
      </w:r>
    </w:p>
    <w:p w14:paraId="72A8C981" w14:textId="311EDDB1" w:rsidR="005878B5" w:rsidRDefault="005878B5" w:rsidP="00073C29">
      <w:pPr>
        <w:widowControl/>
        <w:numPr>
          <w:ilvl w:val="1"/>
          <w:numId w:val="22"/>
        </w:numPr>
        <w:spacing w:line="360" w:lineRule="auto"/>
        <w:ind w:left="567" w:hanging="567"/>
        <w:contextualSpacing/>
        <w:jc w:val="both"/>
        <w:rPr>
          <w:bCs/>
        </w:rPr>
      </w:pPr>
      <w:r>
        <w:rPr>
          <w:bCs/>
        </w:rPr>
        <w:t xml:space="preserve">Zmiana postanowień zawartej umowy może nastąpić za zgodą obu stron wyrażoną </w:t>
      </w:r>
      <w:r w:rsidR="00DC39BA">
        <w:rPr>
          <w:bCs/>
        </w:rPr>
        <w:br/>
      </w:r>
      <w:r>
        <w:rPr>
          <w:bCs/>
        </w:rPr>
        <w:t xml:space="preserve">na piśmie, w formie aneksu do umowy, pod rygorem nieważności. </w:t>
      </w:r>
    </w:p>
    <w:p w14:paraId="50474F0D" w14:textId="77777777" w:rsidR="005878B5" w:rsidRDefault="005878B5" w:rsidP="00073C29">
      <w:pPr>
        <w:widowControl/>
        <w:numPr>
          <w:ilvl w:val="1"/>
          <w:numId w:val="22"/>
        </w:numPr>
        <w:spacing w:line="360" w:lineRule="auto"/>
        <w:ind w:left="567" w:hanging="567"/>
        <w:contextualSpacing/>
        <w:jc w:val="both"/>
        <w:rPr>
          <w:bCs/>
        </w:rPr>
      </w:pPr>
      <w:r>
        <w:rPr>
          <w:bCs/>
        </w:rPr>
        <w:t xml:space="preserve">Aneks do umowy nie jest wymagany przy zmianach dotyczących: </w:t>
      </w:r>
    </w:p>
    <w:p w14:paraId="5AB082DB" w14:textId="77777777" w:rsidR="005878B5" w:rsidRDefault="005878B5" w:rsidP="00073C2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zmiany danych teleadresowych, </w:t>
      </w:r>
    </w:p>
    <w:p w14:paraId="4099034B" w14:textId="77777777" w:rsidR="005878B5" w:rsidRDefault="005878B5" w:rsidP="00073C2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zmiany osób wskazanych do kontaktów między stronami umowy, </w:t>
      </w:r>
    </w:p>
    <w:p w14:paraId="49203820" w14:textId="77777777" w:rsidR="005878B5" w:rsidRDefault="005878B5" w:rsidP="00073C2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zmiany danych związanych z obsługą administracyjno – organizacyjną umowy (np. zmiana rachunku bankowego),</w:t>
      </w:r>
    </w:p>
    <w:p w14:paraId="6D51ED0A" w14:textId="25F5F09B" w:rsidR="005878B5" w:rsidRPr="00B14099" w:rsidRDefault="005878B5" w:rsidP="00073C29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4099">
        <w:rPr>
          <w:rFonts w:ascii="Times New Roman" w:hAnsi="Times New Roman" w:cs="Times New Roman"/>
          <w:bCs/>
          <w:sz w:val="24"/>
          <w:szCs w:val="24"/>
        </w:rPr>
        <w:t xml:space="preserve">zmiana personelu wykonawcy wskazanego w ofercie do realizacji przedmiotu </w:t>
      </w:r>
      <w:r w:rsidR="00B14099" w:rsidRPr="00B14099">
        <w:rPr>
          <w:rFonts w:ascii="Times New Roman" w:hAnsi="Times New Roman" w:cs="Times New Roman"/>
          <w:bCs/>
          <w:sz w:val="24"/>
          <w:szCs w:val="24"/>
        </w:rPr>
        <w:br/>
      </w:r>
      <w:r w:rsidRPr="00B14099">
        <w:rPr>
          <w:rFonts w:ascii="Times New Roman" w:hAnsi="Times New Roman" w:cs="Times New Roman"/>
          <w:bCs/>
        </w:rPr>
        <w:t>w przypadku pisemnego wyrażenia zgody przez Zamawiającego.</w:t>
      </w:r>
    </w:p>
    <w:p w14:paraId="2646B8BF" w14:textId="509B1226" w:rsidR="00C30942" w:rsidRPr="00B14099" w:rsidRDefault="005878B5" w:rsidP="00073C29">
      <w:pPr>
        <w:widowControl/>
        <w:numPr>
          <w:ilvl w:val="1"/>
          <w:numId w:val="22"/>
        </w:numPr>
        <w:spacing w:line="360" w:lineRule="auto"/>
        <w:ind w:left="567" w:hanging="567"/>
        <w:contextualSpacing/>
        <w:jc w:val="both"/>
        <w:rPr>
          <w:bCs/>
          <w:color w:val="auto"/>
        </w:rPr>
      </w:pPr>
      <w:r>
        <w:rPr>
          <w:bCs/>
        </w:rPr>
        <w:t xml:space="preserve">Zmiana umowy może nastąpić również zgodnie z zapisami § 3 pkt 2. Jeżeli siła wyższa uniemożliwia lub uniemożliwi jednej ze Stron wywiązanie się z jakiegokolwiek zobowiązania objętego umową, Strona ta zobowiązana jest niezwłocznie, nie później jednak niż w terminie dwóch dni od wystąpienia siły wyższej, zawiadomić drugą Stronę na piśmie o wydarzeniu lub okolicznościach stanowiących siłę wyższą wymieniając przy tym zobowiązania, z których nie może lub nie będzie mogła się wywiązać oraz wskazując przewidywany okres, w którym nie będzie możliwe wykonywanie Umowy. Powinna także dążyć do kontynuowania realizacji swoich zobowiązań w rozsądnym zakresie </w:t>
      </w:r>
      <w:r w:rsidR="004C7EFC">
        <w:rPr>
          <w:bCs/>
        </w:rPr>
        <w:br/>
      </w:r>
      <w:r>
        <w:rPr>
          <w:bCs/>
        </w:rPr>
        <w:t>oraz podjąć działania niezbędne do zminimalizowania skutków działania siły wyższej oraz czasu jej trwania.</w:t>
      </w:r>
    </w:p>
    <w:p w14:paraId="1588CB77" w14:textId="77777777" w:rsidR="00242B9C" w:rsidRPr="00C34D00" w:rsidRDefault="00242B9C" w:rsidP="0069676E">
      <w:pPr>
        <w:widowControl/>
        <w:spacing w:line="360" w:lineRule="auto"/>
        <w:rPr>
          <w:b/>
        </w:rPr>
      </w:pPr>
    </w:p>
    <w:p w14:paraId="79848EFC" w14:textId="77777777" w:rsidR="001C2228" w:rsidRDefault="00C30942" w:rsidP="00073C29">
      <w:pPr>
        <w:keepNext/>
        <w:widowControl/>
        <w:spacing w:line="360" w:lineRule="auto"/>
        <w:jc w:val="center"/>
        <w:outlineLvl w:val="7"/>
        <w:rPr>
          <w:b/>
        </w:rPr>
      </w:pPr>
      <w:r>
        <w:rPr>
          <w:b/>
        </w:rPr>
        <w:t xml:space="preserve"> § 9 </w:t>
      </w:r>
    </w:p>
    <w:p w14:paraId="793002A7" w14:textId="11DB04CD" w:rsidR="00374D3F" w:rsidRPr="00242B9C" w:rsidRDefault="00374D3F" w:rsidP="00242B9C">
      <w:pPr>
        <w:keepNext/>
        <w:widowControl/>
        <w:spacing w:line="360" w:lineRule="auto"/>
        <w:jc w:val="center"/>
        <w:outlineLvl w:val="7"/>
        <w:rPr>
          <w:b/>
        </w:rPr>
      </w:pPr>
      <w:r w:rsidRPr="00C34D00">
        <w:rPr>
          <w:b/>
        </w:rPr>
        <w:t>Rozstrzyganie sporów</w:t>
      </w:r>
    </w:p>
    <w:p w14:paraId="41E2B721" w14:textId="68140D8D" w:rsidR="00374D3F" w:rsidRPr="00C34D00" w:rsidRDefault="00374D3F" w:rsidP="00073C29">
      <w:pPr>
        <w:widowControl/>
        <w:numPr>
          <w:ilvl w:val="0"/>
          <w:numId w:val="1"/>
        </w:numPr>
        <w:tabs>
          <w:tab w:val="clear" w:pos="360"/>
          <w:tab w:val="num" w:pos="567"/>
        </w:tabs>
        <w:spacing w:line="360" w:lineRule="auto"/>
        <w:ind w:left="567" w:hanging="567"/>
        <w:jc w:val="both"/>
      </w:pPr>
      <w:r w:rsidRPr="00C34D00">
        <w:t xml:space="preserve">Wszystkie problemy i spory wynikające z Umowy dla których strony nie znajdą polubownego rozwiązania będą rozstrzygane przez Sąd miejscowo właściwy </w:t>
      </w:r>
      <w:r w:rsidR="004C7EFC">
        <w:br/>
      </w:r>
      <w:r w:rsidRPr="00C34D00">
        <w:t>dla Zamawiającego.</w:t>
      </w:r>
    </w:p>
    <w:p w14:paraId="2B8F3A59" w14:textId="731B8143" w:rsidR="00C30942" w:rsidRPr="00C34D00" w:rsidRDefault="00374D3F" w:rsidP="00073C29">
      <w:pPr>
        <w:widowControl/>
        <w:numPr>
          <w:ilvl w:val="0"/>
          <w:numId w:val="1"/>
        </w:numPr>
        <w:tabs>
          <w:tab w:val="clear" w:pos="360"/>
          <w:tab w:val="num" w:pos="567"/>
        </w:tabs>
        <w:spacing w:line="360" w:lineRule="auto"/>
        <w:ind w:left="567" w:hanging="567"/>
        <w:jc w:val="both"/>
      </w:pPr>
      <w:r w:rsidRPr="00C34D00">
        <w:lastRenderedPageBreak/>
        <w:t>W sprawach nieuregulowanych Umową mają zastosowanie przepisy Kodeksu Cywilnego</w:t>
      </w:r>
      <w:r w:rsidR="00B14099">
        <w:t>.</w:t>
      </w:r>
    </w:p>
    <w:p w14:paraId="3AE4B90C" w14:textId="77777777" w:rsidR="00374D3F" w:rsidRPr="00C34D00" w:rsidRDefault="00374D3F" w:rsidP="00073C29">
      <w:pPr>
        <w:widowControl/>
        <w:spacing w:line="360" w:lineRule="auto"/>
        <w:jc w:val="center"/>
        <w:rPr>
          <w:b/>
          <w:sz w:val="16"/>
          <w:szCs w:val="16"/>
        </w:rPr>
      </w:pPr>
    </w:p>
    <w:p w14:paraId="739BE77C" w14:textId="3198D9C2" w:rsidR="00374D3F" w:rsidRPr="00C34D00" w:rsidRDefault="00374D3F" w:rsidP="00073C29">
      <w:pPr>
        <w:widowControl/>
        <w:spacing w:line="360" w:lineRule="auto"/>
        <w:jc w:val="center"/>
        <w:rPr>
          <w:b/>
        </w:rPr>
      </w:pPr>
      <w:r w:rsidRPr="00C34D00">
        <w:rPr>
          <w:b/>
        </w:rPr>
        <w:t xml:space="preserve">§ </w:t>
      </w:r>
      <w:r w:rsidR="00C30942">
        <w:rPr>
          <w:b/>
        </w:rPr>
        <w:t>10</w:t>
      </w:r>
    </w:p>
    <w:p w14:paraId="5B312522" w14:textId="558DF285" w:rsidR="00374D3F" w:rsidRPr="00242B9C" w:rsidRDefault="00374D3F" w:rsidP="00242B9C">
      <w:pPr>
        <w:keepNext/>
        <w:widowControl/>
        <w:spacing w:line="360" w:lineRule="auto"/>
        <w:jc w:val="center"/>
        <w:outlineLvl w:val="7"/>
        <w:rPr>
          <w:b/>
        </w:rPr>
      </w:pPr>
      <w:r w:rsidRPr="00C34D00">
        <w:rPr>
          <w:b/>
        </w:rPr>
        <w:t>Postanowienia końcowe</w:t>
      </w:r>
    </w:p>
    <w:p w14:paraId="076A7C98" w14:textId="77777777" w:rsidR="00374D3F" w:rsidRPr="00C34D00" w:rsidRDefault="00374D3F" w:rsidP="00073C29">
      <w:pPr>
        <w:widowControl/>
        <w:numPr>
          <w:ilvl w:val="0"/>
          <w:numId w:val="2"/>
        </w:numPr>
        <w:tabs>
          <w:tab w:val="clear" w:pos="540"/>
          <w:tab w:val="num" w:pos="567"/>
        </w:tabs>
        <w:spacing w:line="360" w:lineRule="auto"/>
        <w:ind w:left="567"/>
        <w:jc w:val="both"/>
        <w:rPr>
          <w:szCs w:val="20"/>
        </w:rPr>
      </w:pPr>
      <w:r w:rsidRPr="00C34D00">
        <w:rPr>
          <w:szCs w:val="20"/>
        </w:rPr>
        <w:t>Zmiany Umowy wymagają formy pisemnego aneksu pod rygorem nieważności.</w:t>
      </w:r>
    </w:p>
    <w:p w14:paraId="1B3A94A2" w14:textId="77777777" w:rsidR="00374D3F" w:rsidRPr="00C34D00" w:rsidRDefault="00374D3F" w:rsidP="00073C29">
      <w:pPr>
        <w:widowControl/>
        <w:numPr>
          <w:ilvl w:val="0"/>
          <w:numId w:val="2"/>
        </w:numPr>
        <w:tabs>
          <w:tab w:val="clear" w:pos="540"/>
          <w:tab w:val="num" w:pos="567"/>
        </w:tabs>
        <w:spacing w:line="360" w:lineRule="auto"/>
        <w:ind w:left="567"/>
        <w:jc w:val="both"/>
        <w:rPr>
          <w:szCs w:val="20"/>
        </w:rPr>
      </w:pPr>
      <w:r w:rsidRPr="00C34D00">
        <w:rPr>
          <w:szCs w:val="20"/>
        </w:rPr>
        <w:t xml:space="preserve">Umowę sporządza się w </w:t>
      </w:r>
      <w:r>
        <w:rPr>
          <w:szCs w:val="20"/>
        </w:rPr>
        <w:t>4</w:t>
      </w:r>
      <w:r w:rsidRPr="00C34D00">
        <w:rPr>
          <w:szCs w:val="20"/>
        </w:rPr>
        <w:t xml:space="preserve"> jednobrzmiących egzemplarzach, z czego </w:t>
      </w:r>
      <w:r>
        <w:rPr>
          <w:szCs w:val="20"/>
        </w:rPr>
        <w:t>trzy</w:t>
      </w:r>
      <w:r w:rsidRPr="00C34D00">
        <w:rPr>
          <w:szCs w:val="20"/>
        </w:rPr>
        <w:t xml:space="preserve"> egzemplarze otrzymuje Zamawiający i jeden Wykonawca.</w:t>
      </w:r>
    </w:p>
    <w:p w14:paraId="3164D448" w14:textId="77777777" w:rsidR="00374D3F" w:rsidRPr="00C34D00" w:rsidRDefault="00374D3F" w:rsidP="00073C29">
      <w:pPr>
        <w:widowControl/>
        <w:numPr>
          <w:ilvl w:val="0"/>
          <w:numId w:val="2"/>
        </w:numPr>
        <w:tabs>
          <w:tab w:val="clear" w:pos="540"/>
          <w:tab w:val="num" w:pos="567"/>
        </w:tabs>
        <w:spacing w:line="360" w:lineRule="auto"/>
        <w:ind w:left="567"/>
        <w:jc w:val="both"/>
        <w:rPr>
          <w:szCs w:val="20"/>
        </w:rPr>
      </w:pPr>
      <w:r w:rsidRPr="00C34D00">
        <w:rPr>
          <w:szCs w:val="20"/>
        </w:rPr>
        <w:t xml:space="preserve">Załącznikiem do niniejszej umowy jest oferta </w:t>
      </w:r>
      <w:r>
        <w:rPr>
          <w:szCs w:val="20"/>
        </w:rPr>
        <w:t>Wykonawcy</w:t>
      </w:r>
      <w:r w:rsidRPr="00C34D00">
        <w:rPr>
          <w:szCs w:val="20"/>
        </w:rPr>
        <w:t xml:space="preserve"> wraz ze złożonymi oświadczeniami i dokumentami, </w:t>
      </w:r>
      <w:r>
        <w:rPr>
          <w:szCs w:val="20"/>
        </w:rPr>
        <w:t>zaproszenie ofertowe</w:t>
      </w:r>
      <w:r w:rsidRPr="00C34D00">
        <w:rPr>
          <w:szCs w:val="20"/>
        </w:rPr>
        <w:t xml:space="preserve"> wraz z załącznikami.</w:t>
      </w:r>
    </w:p>
    <w:p w14:paraId="0430A84D" w14:textId="77777777" w:rsidR="00374D3F" w:rsidRPr="00C34D00" w:rsidRDefault="00374D3F" w:rsidP="00073C29">
      <w:pPr>
        <w:suppressAutoHyphens/>
        <w:spacing w:line="360" w:lineRule="auto"/>
        <w:jc w:val="both"/>
        <w:rPr>
          <w:b/>
          <w:szCs w:val="20"/>
        </w:rPr>
      </w:pPr>
    </w:p>
    <w:p w14:paraId="60B4818D" w14:textId="77777777" w:rsidR="004C7EFC" w:rsidRDefault="004C7EFC" w:rsidP="00242B9C">
      <w:pPr>
        <w:suppressAutoHyphens/>
        <w:spacing w:line="360" w:lineRule="auto"/>
        <w:jc w:val="both"/>
        <w:rPr>
          <w:b/>
          <w:szCs w:val="20"/>
        </w:rPr>
      </w:pPr>
    </w:p>
    <w:p w14:paraId="755724AD" w14:textId="77777777" w:rsidR="004C7EFC" w:rsidRDefault="004C7EFC" w:rsidP="00242B9C">
      <w:pPr>
        <w:suppressAutoHyphens/>
        <w:spacing w:line="360" w:lineRule="auto"/>
        <w:jc w:val="both"/>
        <w:rPr>
          <w:b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0F30B0" w14:paraId="31E0BE03" w14:textId="77777777" w:rsidTr="00DE416B">
        <w:tc>
          <w:tcPr>
            <w:tcW w:w="4814" w:type="dxa"/>
          </w:tcPr>
          <w:p w14:paraId="22B9CDDE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4815" w:type="dxa"/>
          </w:tcPr>
          <w:p w14:paraId="4D1B783E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Wykonawca</w:t>
            </w:r>
          </w:p>
        </w:tc>
      </w:tr>
      <w:tr w:rsidR="000F30B0" w14:paraId="71BE630B" w14:textId="77777777" w:rsidTr="00DE416B">
        <w:tc>
          <w:tcPr>
            <w:tcW w:w="4814" w:type="dxa"/>
          </w:tcPr>
          <w:p w14:paraId="15E64A9D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  <w:p w14:paraId="3EC9347D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_________________________</w:t>
            </w:r>
          </w:p>
        </w:tc>
        <w:tc>
          <w:tcPr>
            <w:tcW w:w="4815" w:type="dxa"/>
          </w:tcPr>
          <w:p w14:paraId="47EF75E1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  <w:p w14:paraId="488A03BE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_________________________</w:t>
            </w:r>
          </w:p>
        </w:tc>
      </w:tr>
      <w:tr w:rsidR="000F30B0" w14:paraId="0E9A8270" w14:textId="77777777" w:rsidTr="00DE416B">
        <w:tc>
          <w:tcPr>
            <w:tcW w:w="4814" w:type="dxa"/>
          </w:tcPr>
          <w:p w14:paraId="2FEA80BA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  <w:p w14:paraId="5259306B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_________________________</w:t>
            </w:r>
          </w:p>
        </w:tc>
        <w:tc>
          <w:tcPr>
            <w:tcW w:w="4815" w:type="dxa"/>
          </w:tcPr>
          <w:p w14:paraId="42A35256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</w:tc>
      </w:tr>
      <w:tr w:rsidR="000F30B0" w14:paraId="0301E0F8" w14:textId="77777777" w:rsidTr="00DE416B">
        <w:tc>
          <w:tcPr>
            <w:tcW w:w="4814" w:type="dxa"/>
          </w:tcPr>
          <w:p w14:paraId="588ACA51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  <w:p w14:paraId="5F807824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Kontrasygnata</w:t>
            </w:r>
          </w:p>
        </w:tc>
        <w:tc>
          <w:tcPr>
            <w:tcW w:w="4815" w:type="dxa"/>
          </w:tcPr>
          <w:p w14:paraId="5E8DDA70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</w:tc>
      </w:tr>
      <w:tr w:rsidR="000F30B0" w14:paraId="1D734177" w14:textId="77777777" w:rsidTr="00DE416B">
        <w:tc>
          <w:tcPr>
            <w:tcW w:w="4814" w:type="dxa"/>
          </w:tcPr>
          <w:p w14:paraId="7A203B3E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  <w:p w14:paraId="418DBFB9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  <w:t>_________________________</w:t>
            </w:r>
          </w:p>
        </w:tc>
        <w:tc>
          <w:tcPr>
            <w:tcW w:w="4815" w:type="dxa"/>
          </w:tcPr>
          <w:p w14:paraId="7600F2E5" w14:textId="77777777" w:rsidR="000F30B0" w:rsidRDefault="000F30B0" w:rsidP="00DE416B">
            <w:pPr>
              <w:spacing w:before="120"/>
              <w:jc w:val="center"/>
              <w:rPr>
                <w:rFonts w:ascii="Garamond" w:eastAsia="Calibri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69A338E3" w14:textId="77777777" w:rsidR="000F30B0" w:rsidRPr="00721C4D" w:rsidRDefault="000F30B0" w:rsidP="000F30B0">
      <w:pPr>
        <w:spacing w:line="360" w:lineRule="auto"/>
        <w:rPr>
          <w:rFonts w:ascii="Garamond" w:hAnsi="Garamond"/>
        </w:rPr>
      </w:pPr>
    </w:p>
    <w:p w14:paraId="35CA4152" w14:textId="77777777" w:rsidR="000F30B0" w:rsidRDefault="000F30B0" w:rsidP="000F30B0">
      <w:pPr>
        <w:spacing w:line="360" w:lineRule="auto"/>
        <w:rPr>
          <w:rFonts w:ascii="Garamond" w:hAnsi="Garamond"/>
          <w:b/>
        </w:rPr>
      </w:pPr>
    </w:p>
    <w:p w14:paraId="1FD091D3" w14:textId="77777777" w:rsidR="009D6C30" w:rsidRDefault="009D6C30" w:rsidP="00073C29">
      <w:pPr>
        <w:spacing w:line="360" w:lineRule="auto"/>
      </w:pPr>
    </w:p>
    <w:p w14:paraId="35682CAB" w14:textId="77777777" w:rsidR="009D6C30" w:rsidRDefault="009D6C30" w:rsidP="00073C29">
      <w:pPr>
        <w:spacing w:line="360" w:lineRule="auto"/>
      </w:pPr>
    </w:p>
    <w:p w14:paraId="28C2BE98" w14:textId="77777777" w:rsidR="0069676E" w:rsidRDefault="0069676E" w:rsidP="00073C29">
      <w:pPr>
        <w:spacing w:line="360" w:lineRule="auto"/>
      </w:pPr>
    </w:p>
    <w:p w14:paraId="4A55D925" w14:textId="77777777" w:rsidR="0069676E" w:rsidRDefault="0069676E" w:rsidP="00073C29">
      <w:pPr>
        <w:spacing w:line="360" w:lineRule="auto"/>
      </w:pPr>
    </w:p>
    <w:p w14:paraId="545A6B8E" w14:textId="77777777" w:rsidR="0069676E" w:rsidRDefault="0069676E" w:rsidP="00073C29">
      <w:pPr>
        <w:spacing w:line="360" w:lineRule="auto"/>
      </w:pPr>
    </w:p>
    <w:p w14:paraId="5B65A4BD" w14:textId="77777777" w:rsidR="0069676E" w:rsidRDefault="0069676E" w:rsidP="00073C29">
      <w:pPr>
        <w:spacing w:line="360" w:lineRule="auto"/>
      </w:pPr>
    </w:p>
    <w:p w14:paraId="40420BDE" w14:textId="77777777" w:rsidR="0069676E" w:rsidRDefault="0069676E" w:rsidP="00073C29">
      <w:pPr>
        <w:spacing w:line="360" w:lineRule="auto"/>
      </w:pPr>
    </w:p>
    <w:p w14:paraId="31B5FE04" w14:textId="49D9AA9A" w:rsidR="007C6899" w:rsidRDefault="00BB709E" w:rsidP="00073C29">
      <w:pPr>
        <w:spacing w:line="360" w:lineRule="auto"/>
      </w:pPr>
      <w:r>
        <w:t>Załączniki:</w:t>
      </w:r>
    </w:p>
    <w:p w14:paraId="2AF39441" w14:textId="5335A804" w:rsidR="007C6899" w:rsidRDefault="007C6899" w:rsidP="00073C29">
      <w:pPr>
        <w:spacing w:line="360" w:lineRule="auto"/>
      </w:pPr>
      <w:r>
        <w:t xml:space="preserve">Nr 1- Warunki </w:t>
      </w:r>
      <w:r w:rsidR="00BB709E">
        <w:t>techniczne;</w:t>
      </w:r>
    </w:p>
    <w:p w14:paraId="342B8EA6" w14:textId="52EC9EB3" w:rsidR="007C6899" w:rsidRDefault="007C6899" w:rsidP="00073C29">
      <w:pPr>
        <w:spacing w:line="360" w:lineRule="auto"/>
      </w:pPr>
      <w:r>
        <w:t xml:space="preserve">Nr 2- Klauzula RODO; </w:t>
      </w:r>
    </w:p>
    <w:p w14:paraId="49E17DEA" w14:textId="77777777" w:rsidR="00A3165D" w:rsidRDefault="007C6899" w:rsidP="00073C29">
      <w:pPr>
        <w:spacing w:line="360" w:lineRule="auto"/>
      </w:pPr>
      <w:r>
        <w:t xml:space="preserve">Nr 3- Oferta Wykonawcy. </w:t>
      </w:r>
    </w:p>
    <w:p w14:paraId="47DC0B53" w14:textId="52F864B4" w:rsidR="000F30B0" w:rsidRPr="00F85C1A" w:rsidRDefault="000F30B0" w:rsidP="000F30B0">
      <w:pPr>
        <w:spacing w:line="360" w:lineRule="auto"/>
        <w:jc w:val="right"/>
        <w:rPr>
          <w:rFonts w:ascii="Garamond" w:hAnsi="Garamond"/>
        </w:rPr>
      </w:pPr>
      <w:r w:rsidRPr="00F85C1A">
        <w:rPr>
          <w:rFonts w:ascii="Garamond" w:hAnsi="Garamond"/>
          <w:b/>
        </w:rPr>
        <w:lastRenderedPageBreak/>
        <w:t>IMZP.27</w:t>
      </w:r>
      <w:r>
        <w:rPr>
          <w:rFonts w:ascii="Garamond" w:hAnsi="Garamond"/>
          <w:b/>
        </w:rPr>
        <w:t>3</w:t>
      </w:r>
      <w:r w:rsidR="0069676E">
        <w:rPr>
          <w:rFonts w:ascii="Garamond" w:hAnsi="Garamond"/>
          <w:b/>
        </w:rPr>
        <w:t>….</w:t>
      </w:r>
      <w:r w:rsidRPr="00F85C1A">
        <w:rPr>
          <w:rFonts w:ascii="Garamond" w:hAnsi="Garamond"/>
          <w:b/>
        </w:rPr>
        <w:t>.ZO.202</w:t>
      </w:r>
      <w:r>
        <w:rPr>
          <w:rFonts w:ascii="Garamond" w:hAnsi="Garamond"/>
          <w:b/>
        </w:rPr>
        <w:t>6</w:t>
      </w:r>
      <w:r w:rsidRPr="00F85C1A">
        <w:rPr>
          <w:rFonts w:ascii="Garamond" w:hAnsi="Garamond"/>
          <w:b/>
        </w:rPr>
        <w:t xml:space="preserve"> </w:t>
      </w:r>
      <w:r w:rsidRPr="00F85C1A">
        <w:rPr>
          <w:rFonts w:ascii="Garamond" w:hAnsi="Garamond"/>
        </w:rPr>
        <w:t>Zał.</w:t>
      </w:r>
      <w:r w:rsidRPr="00F85C1A">
        <w:rPr>
          <w:rFonts w:ascii="Garamond" w:hAnsi="Garamond"/>
          <w:b/>
          <w:bCs/>
        </w:rPr>
        <w:t xml:space="preserve"> nr 1</w:t>
      </w:r>
      <w:r w:rsidRPr="00F85C1A">
        <w:rPr>
          <w:rFonts w:ascii="Garamond" w:hAnsi="Garamond"/>
        </w:rPr>
        <w:t xml:space="preserve"> </w:t>
      </w:r>
    </w:p>
    <w:p w14:paraId="5FAB5C82" w14:textId="77777777" w:rsidR="000F30B0" w:rsidRPr="00F85C1A" w:rsidRDefault="000F30B0" w:rsidP="000F30B0">
      <w:pPr>
        <w:spacing w:line="360" w:lineRule="auto"/>
        <w:jc w:val="right"/>
        <w:rPr>
          <w:rFonts w:ascii="Garamond" w:hAnsi="Garamond"/>
        </w:rPr>
      </w:pPr>
    </w:p>
    <w:p w14:paraId="4C08D838" w14:textId="77777777" w:rsidR="000F30B0" w:rsidRPr="00777D83" w:rsidRDefault="000F30B0" w:rsidP="000F30B0">
      <w:pPr>
        <w:spacing w:line="360" w:lineRule="auto"/>
      </w:pPr>
      <w:r w:rsidRPr="00777D83">
        <w:t>Zgodnie z </w:t>
      </w:r>
      <w:r w:rsidRPr="00777D83">
        <w:rPr>
          <w:b/>
          <w:bCs/>
        </w:rPr>
        <w:t>art. 13 ust. 1 i 2 </w:t>
      </w:r>
      <w:r w:rsidRPr="00777D83">
        <w:t>Rozporządzenia Parlamentu Europejskiego i Rady (UE) 2016/679</w:t>
      </w:r>
      <w:r w:rsidRPr="00777D83">
        <w:br/>
        <w:t>z dnia 27 kwietnia 2016 r. w sprawie ochrony osób fizycznych w związku z przetwarzaniem danych osobowych i w sprawie swobodnego przepływu takich danych oraz uchylenia dyrektywy 96/46/WE (ogólne rozporządzenie o ochronie danych osobowych) (Dz. Urz. UE L 119 z 04.05.2016, str. 1) zwanego dalej </w:t>
      </w:r>
      <w:r w:rsidRPr="00777D83">
        <w:rPr>
          <w:b/>
          <w:bCs/>
        </w:rPr>
        <w:t>RODO</w:t>
      </w:r>
      <w:r w:rsidRPr="00777D83">
        <w:t>), uprzejmie informujemy, że:</w:t>
      </w:r>
    </w:p>
    <w:p w14:paraId="0A5BB2E4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Administratorem pozyskiwanych danych osobowych jest Starostwo Powiatowe </w:t>
      </w:r>
      <w:r w:rsidRPr="00777D83">
        <w:br/>
        <w:t xml:space="preserve">w Sochaczewie, adres siedziby: ul. Marsz. J. Piłsudskiego 65, kontakt mailowy: e-mail: </w:t>
      </w:r>
      <w:hyperlink r:id="rId6" w:history="1">
        <w:r w:rsidRPr="00777D83">
          <w:rPr>
            <w:rStyle w:val="Hipercze"/>
            <w:rFonts w:eastAsiaTheme="majorEastAsia"/>
          </w:rPr>
          <w:t>starostwo@powiatsochaczew.pl</w:t>
        </w:r>
      </w:hyperlink>
      <w:r w:rsidRPr="00777D83">
        <w:t>, tel. 046 864-18-40.</w:t>
      </w:r>
    </w:p>
    <w:p w14:paraId="7AEA806F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Inspektorem ochrony danych w Starostwie Powiatowym w Sochaczewie jest Kinga Oklińska. W sprawach związanych z danymi osobowymi można się kontaktować się </w:t>
      </w:r>
      <w:r w:rsidRPr="00777D83">
        <w:br/>
        <w:t xml:space="preserve">z Inspektorem ochrony danych w Starostwie Powiatowym w Sochaczewie pod adresem </w:t>
      </w:r>
      <w:r w:rsidRPr="00777D83">
        <w:br/>
        <w:t xml:space="preserve">e-mail: </w:t>
      </w:r>
      <w:hyperlink r:id="rId7" w:history="1">
        <w:r w:rsidRPr="00777D83">
          <w:rPr>
            <w:rStyle w:val="Hipercze"/>
            <w:rFonts w:eastAsiaTheme="majorEastAsia"/>
          </w:rPr>
          <w:t>iodo@powiatsochaczew.pl</w:t>
        </w:r>
      </w:hyperlink>
      <w:r w:rsidRPr="00777D83">
        <w:t xml:space="preserve">  </w:t>
      </w:r>
    </w:p>
    <w:p w14:paraId="114E1797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Pani/Pana dane osobowe przetwarzane będą na podstawie art. 6 ust. 1 lit. c RODO, </w:t>
      </w:r>
      <w:r>
        <w:br/>
      </w:r>
      <w:r w:rsidRPr="00777D83">
        <w:t>w celu związanym z procedurą udzielenia zlecenia, do którego nie stosuje się przepisów ustawy prawo zamówień publicznych prowadzoną w formie uproszczonej, zwanego „procedurą”, na podstawie „Regulaminu udzielania zamówień publicznych o wartości nieprzekraczającej kwoty 1</w:t>
      </w:r>
      <w:r>
        <w:t>7</w:t>
      </w:r>
      <w:r w:rsidRPr="00777D83">
        <w:t xml:space="preserve">0 000,00 zł netto w Powiecie Sochaczewskim – </w:t>
      </w:r>
      <w:r>
        <w:br/>
      </w:r>
      <w:r w:rsidRPr="00777D83">
        <w:t xml:space="preserve">w Starostwie Powiatowym w Sochaczewie i innych jednostkach organizacyjnych Powiatu Sochaczewskiego” stanowiącego załącznik do Zarządzenia nr </w:t>
      </w:r>
      <w:r>
        <w:t>2</w:t>
      </w:r>
      <w:r w:rsidRPr="00777D83">
        <w:t>.202</w:t>
      </w:r>
      <w:r>
        <w:t>6</w:t>
      </w:r>
      <w:r w:rsidRPr="00777D83">
        <w:t xml:space="preserve"> Starosty Sochaczewskiego z dnia </w:t>
      </w:r>
      <w:r>
        <w:t>0</w:t>
      </w:r>
      <w:r w:rsidRPr="00777D83">
        <w:t>2.</w:t>
      </w:r>
      <w:r>
        <w:t>01</w:t>
      </w:r>
      <w:r w:rsidRPr="00777D83">
        <w:t>.202</w:t>
      </w:r>
      <w:r>
        <w:t>6</w:t>
      </w:r>
      <w:r w:rsidRPr="00777D83">
        <w:t xml:space="preserve"> r.</w:t>
      </w:r>
    </w:p>
    <w:p w14:paraId="7BEBB9AB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 Procedura jest prowadzona w celu zapewnienia wydatkowania środków publicznych </w:t>
      </w:r>
      <w:r w:rsidRPr="00777D83">
        <w:br/>
        <w:t>w sposób oszczędny i z zachowaniem zasad uzyskiwania najlepszych efektów z danych nakładów, co stanowi obowiązek Urzędu jako jednostki sektora finansów publicznych, określony w przepisach ustawy z dnia 27 sierpnia 2009 r. o finansach publicznych (Dz.U.2025.1483);</w:t>
      </w:r>
    </w:p>
    <w:p w14:paraId="1D3ECFB5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Odbiorcami Pani/Pana danych osobowych będą upoważnieni pracownicy Urzędu, którzy w procedurze dokonują wszystkich czynności prowadzących do wyboru najkorzystniejszej oferty, w sposób zapewniający zachowanie uczciwej konkurencji </w:t>
      </w:r>
      <w:r>
        <w:br/>
      </w:r>
      <w:r w:rsidRPr="00777D83">
        <w:t xml:space="preserve">i równe traktowanie wykonawców oraz zgodnie z zasadami proporcjonalności </w:t>
      </w:r>
      <w:r>
        <w:br/>
      </w:r>
      <w:r w:rsidRPr="00777D83">
        <w:t>i przejrzystości;</w:t>
      </w:r>
    </w:p>
    <w:p w14:paraId="0DB30C87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 Pani/Pana dane osobowe będą przechowywane w Urzędzie przez okres 2 lat od dnia podpisania umowy oraz przez cały czas obowiązywania umowy.</w:t>
      </w:r>
    </w:p>
    <w:p w14:paraId="28F44C3E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lastRenderedPageBreak/>
        <w:t>Obowiązek podania przez Panią/Pana danych osobowych bezpośrednio Pani/Pana dotyczących wynika z Pani/Pana dobrowolnego uczestnictwa w procedurze oraz jest warunkiem zawarcia umowy. Konsekwencją niepodania danych osobowych będzie niemożność zawarcia umowy;</w:t>
      </w:r>
    </w:p>
    <w:p w14:paraId="3F1DBF04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 xml:space="preserve"> W odniesieniu do Pani/Pana danych osobowych decyzje nie będą podejmowane </w:t>
      </w:r>
      <w:r>
        <w:br/>
      </w:r>
      <w:r w:rsidRPr="00777D83">
        <w:t>w sposób zautomatyzowany;</w:t>
      </w:r>
    </w:p>
    <w:p w14:paraId="7335C3C8" w14:textId="77777777" w:rsidR="000F30B0" w:rsidRPr="00777D83" w:rsidRDefault="000F30B0" w:rsidP="000F30B0">
      <w:pPr>
        <w:widowControl/>
        <w:numPr>
          <w:ilvl w:val="0"/>
          <w:numId w:val="32"/>
        </w:numPr>
        <w:spacing w:line="360" w:lineRule="auto"/>
        <w:jc w:val="both"/>
      </w:pPr>
      <w:r w:rsidRPr="00777D83">
        <w:t>Posiada Pani/Pan prawo:</w:t>
      </w:r>
    </w:p>
    <w:p w14:paraId="70A4CCDC" w14:textId="77777777" w:rsidR="000F30B0" w:rsidRPr="00777D83" w:rsidRDefault="000F30B0" w:rsidP="000F30B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7D83">
        <w:rPr>
          <w:rFonts w:ascii="Times New Roman" w:hAnsi="Times New Roman"/>
          <w:sz w:val="24"/>
          <w:szCs w:val="24"/>
        </w:rPr>
        <w:t>dostępu do Pani/Pana danych osobowych;</w:t>
      </w:r>
    </w:p>
    <w:p w14:paraId="7D5401D7" w14:textId="77777777" w:rsidR="000F30B0" w:rsidRPr="00777D83" w:rsidRDefault="000F30B0" w:rsidP="000F30B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7D83">
        <w:rPr>
          <w:rFonts w:ascii="Times New Roman" w:hAnsi="Times New Roman"/>
          <w:sz w:val="24"/>
          <w:szCs w:val="24"/>
        </w:rPr>
        <w:t>do sprostowania Pani/Pana danych osobowych;</w:t>
      </w:r>
    </w:p>
    <w:p w14:paraId="1AD780EE" w14:textId="77777777" w:rsidR="000F30B0" w:rsidRPr="00777D83" w:rsidRDefault="000F30B0" w:rsidP="000F30B0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7D83">
        <w:rPr>
          <w:rFonts w:ascii="Times New Roman" w:hAnsi="Times New Roman"/>
          <w:sz w:val="24"/>
          <w:szCs w:val="24"/>
        </w:rPr>
        <w:t xml:space="preserve">wniesienia skargi do Prezesa Urzędu Ochrony Danych Osobowych, w przypadku, </w:t>
      </w:r>
      <w:r>
        <w:rPr>
          <w:rFonts w:ascii="Times New Roman" w:hAnsi="Times New Roman"/>
          <w:sz w:val="24"/>
          <w:szCs w:val="24"/>
        </w:rPr>
        <w:br/>
      </w:r>
      <w:r w:rsidRPr="00777D83">
        <w:rPr>
          <w:rFonts w:ascii="Times New Roman" w:hAnsi="Times New Roman"/>
          <w:sz w:val="24"/>
          <w:szCs w:val="24"/>
        </w:rPr>
        <w:t>gdy uzna Pani/Pan, że przetwarzanie danych osobowych Pani/Pana dotyczących narusza przepisy RODO.</w:t>
      </w:r>
    </w:p>
    <w:p w14:paraId="5879EC9F" w14:textId="77777777" w:rsidR="000F30B0" w:rsidRPr="00777D83" w:rsidRDefault="000F30B0" w:rsidP="000F30B0">
      <w:pPr>
        <w:spacing w:line="360" w:lineRule="auto"/>
      </w:pPr>
    </w:p>
    <w:p w14:paraId="58777883" w14:textId="77777777" w:rsidR="000F30B0" w:rsidRPr="00777D83" w:rsidRDefault="000F30B0" w:rsidP="0069676E">
      <w:pPr>
        <w:spacing w:line="360" w:lineRule="auto"/>
        <w:jc w:val="both"/>
      </w:pPr>
      <w:r w:rsidRPr="00777D83">
        <w:t>Jednocześnie </w:t>
      </w:r>
      <w:r w:rsidRPr="00777D83">
        <w:rPr>
          <w:b/>
          <w:bCs/>
        </w:rPr>
        <w:t>Zamawiający</w:t>
      </w:r>
      <w:r w:rsidRPr="00777D83">
        <w:t> przypomina o ciążącym na Pani/Panu obowiązku informacyjnym wynikającym z art. 14 RODO względem osób fizycznych, których dane przekazane zostaną </w:t>
      </w:r>
      <w:r w:rsidRPr="00777D83">
        <w:rPr>
          <w:b/>
          <w:bCs/>
        </w:rPr>
        <w:t>Zamawiającemu</w:t>
      </w:r>
      <w:r w:rsidRPr="00777D83">
        <w:t> w związku z zawartą umową i które </w:t>
      </w:r>
      <w:r w:rsidRPr="00777D83">
        <w:rPr>
          <w:b/>
          <w:bCs/>
        </w:rPr>
        <w:t>Zamawiający</w:t>
      </w:r>
      <w:r w:rsidRPr="00777D83">
        <w:t> pośrednio pozyska od wykonawcy, chyba że ma zastosowanie co najmniej jedno z wyłączeń, o których mowa w </w:t>
      </w:r>
      <w:r w:rsidRPr="00777D83">
        <w:rPr>
          <w:b/>
          <w:bCs/>
        </w:rPr>
        <w:t>art. 14 ust. 5 RODO.</w:t>
      </w:r>
    </w:p>
    <w:p w14:paraId="7A5710E1" w14:textId="77777777" w:rsidR="000F30B0" w:rsidRPr="00777D83" w:rsidRDefault="000F30B0" w:rsidP="000F30B0">
      <w:pPr>
        <w:spacing w:line="360" w:lineRule="auto"/>
      </w:pPr>
    </w:p>
    <w:p w14:paraId="792F7907" w14:textId="77777777" w:rsidR="000F30B0" w:rsidRPr="00F85C1A" w:rsidRDefault="000F30B0" w:rsidP="000F30B0">
      <w:pPr>
        <w:spacing w:line="360" w:lineRule="auto"/>
        <w:jc w:val="center"/>
        <w:rPr>
          <w:rFonts w:ascii="Garamond" w:hAnsi="Garamond"/>
        </w:rPr>
      </w:pPr>
    </w:p>
    <w:p w14:paraId="1DD4FA71" w14:textId="77777777" w:rsidR="00767228" w:rsidRDefault="00767228" w:rsidP="000F30B0">
      <w:pPr>
        <w:spacing w:line="360" w:lineRule="auto"/>
        <w:jc w:val="right"/>
      </w:pPr>
    </w:p>
    <w:sectPr w:rsidR="00767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hAnsi="Times New Roman" w:cs="Times New Roman"/>
        <w:b/>
        <w:bCs/>
        <w:spacing w:val="-1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/>
        <w:b w:val="0"/>
        <w:bCs w:val="0"/>
        <w:strike w:val="0"/>
        <w:dstrike w:val="0"/>
        <w:spacing w:val="2"/>
        <w:sz w:val="24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681F0D"/>
    <w:multiLevelType w:val="hybridMultilevel"/>
    <w:tmpl w:val="01961210"/>
    <w:lvl w:ilvl="0" w:tplc="6EF29C2C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7871DC"/>
    <w:multiLevelType w:val="hybridMultilevel"/>
    <w:tmpl w:val="E9F4F994"/>
    <w:lvl w:ilvl="0" w:tplc="96E8AD18">
      <w:start w:val="1"/>
      <w:numFmt w:val="decimal"/>
      <w:lvlText w:val="%1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384E906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96E8AD18">
      <w:start w:val="1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4" w:tplc="2BAA6EC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D4A1CD2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 w:tplc="162015E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1017C"/>
    <w:multiLevelType w:val="hybridMultilevel"/>
    <w:tmpl w:val="284AEA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3945C9"/>
    <w:multiLevelType w:val="hybridMultilevel"/>
    <w:tmpl w:val="E8629EA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78D40BC"/>
    <w:multiLevelType w:val="hybridMultilevel"/>
    <w:tmpl w:val="39D87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B642E"/>
    <w:multiLevelType w:val="hybridMultilevel"/>
    <w:tmpl w:val="7C52C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D6097C2">
      <w:start w:val="1"/>
      <w:numFmt w:val="decimal"/>
      <w:lvlText w:val="%2."/>
      <w:lvlJc w:val="left"/>
      <w:pPr>
        <w:ind w:left="360" w:hanging="360"/>
      </w:pPr>
    </w:lvl>
    <w:lvl w:ilvl="2" w:tplc="D9C63782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A5B51"/>
    <w:multiLevelType w:val="hybridMultilevel"/>
    <w:tmpl w:val="D3E8FB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B75626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EFB0014"/>
    <w:multiLevelType w:val="hybridMultilevel"/>
    <w:tmpl w:val="48D21E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086C49"/>
    <w:multiLevelType w:val="hybridMultilevel"/>
    <w:tmpl w:val="124C525A"/>
    <w:lvl w:ilvl="0" w:tplc="384E906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321455C"/>
    <w:multiLevelType w:val="hybridMultilevel"/>
    <w:tmpl w:val="EE8856A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48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FFFFFFFF">
      <w:start w:val="1"/>
      <w:numFmt w:val="lowerLetter"/>
      <w:lvlText w:val="%2)"/>
      <w:lvlJc w:val="left"/>
      <w:pPr>
        <w:ind w:left="272" w:hanging="360"/>
      </w:pPr>
    </w:lvl>
    <w:lvl w:ilvl="2" w:tplc="FFFFFFFF">
      <w:numFmt w:val="bullet"/>
      <w:lvlText w:val="-"/>
      <w:lvlJc w:val="left"/>
      <w:pPr>
        <w:tabs>
          <w:tab w:val="num" w:pos="1968"/>
        </w:tabs>
        <w:ind w:left="1968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08"/>
        </w:tabs>
        <w:ind w:left="2488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4" w:tplc="FFFFFFFF">
      <w:start w:val="1"/>
      <w:numFmt w:val="decimal"/>
      <w:lvlText w:val="%5)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5" w:tplc="FFFFFFFF">
      <w:start w:val="7"/>
      <w:numFmt w:val="decimal"/>
      <w:lvlText w:val="%6."/>
      <w:lvlJc w:val="left"/>
      <w:pPr>
        <w:tabs>
          <w:tab w:val="num" w:pos="4128"/>
        </w:tabs>
        <w:ind w:left="4128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 w:tplc="FFFFFFFF">
      <w:start w:val="1"/>
      <w:numFmt w:val="decimal"/>
      <w:lvlText w:val="%7)"/>
      <w:lvlJc w:val="left"/>
      <w:pPr>
        <w:tabs>
          <w:tab w:val="num" w:pos="4668"/>
        </w:tabs>
        <w:ind w:left="4668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3" w15:restartNumberingAfterBreak="0">
    <w:nsid w:val="3344697D"/>
    <w:multiLevelType w:val="hybridMultilevel"/>
    <w:tmpl w:val="DDE2BA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06675"/>
    <w:multiLevelType w:val="hybridMultilevel"/>
    <w:tmpl w:val="D2D49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208EB"/>
    <w:multiLevelType w:val="multilevel"/>
    <w:tmpl w:val="B8D8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543AF4"/>
    <w:multiLevelType w:val="hybridMultilevel"/>
    <w:tmpl w:val="61AED7F8"/>
    <w:lvl w:ilvl="0" w:tplc="DFD6973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819CD"/>
    <w:multiLevelType w:val="hybridMultilevel"/>
    <w:tmpl w:val="80468010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000614B"/>
    <w:multiLevelType w:val="hybridMultilevel"/>
    <w:tmpl w:val="8E42E5C4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518D5898"/>
    <w:multiLevelType w:val="hybridMultilevel"/>
    <w:tmpl w:val="10ECA3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B3DD2"/>
    <w:multiLevelType w:val="hybridMultilevel"/>
    <w:tmpl w:val="AC34FB20"/>
    <w:lvl w:ilvl="0" w:tplc="9BD4A572">
      <w:start w:val="3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D0DB0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035CD"/>
    <w:multiLevelType w:val="hybridMultilevel"/>
    <w:tmpl w:val="6C242D08"/>
    <w:lvl w:ilvl="0" w:tplc="FD589D5A">
      <w:start w:val="1"/>
      <w:numFmt w:val="decimal"/>
      <w:lvlText w:val="%1."/>
      <w:lvlJc w:val="left"/>
      <w:pPr>
        <w:tabs>
          <w:tab w:val="num" w:pos="227"/>
        </w:tabs>
        <w:ind w:left="510" w:hanging="51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7065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A8A338D"/>
    <w:multiLevelType w:val="hybridMultilevel"/>
    <w:tmpl w:val="E278A6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B9A7EE2"/>
    <w:multiLevelType w:val="singleLevel"/>
    <w:tmpl w:val="0415000F"/>
    <w:name w:val="WW8Num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E48436B"/>
    <w:multiLevelType w:val="hybridMultilevel"/>
    <w:tmpl w:val="5DFC0B56"/>
    <w:lvl w:ilvl="0" w:tplc="090A31A4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7C31E6"/>
    <w:multiLevelType w:val="hybridMultilevel"/>
    <w:tmpl w:val="4218E01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31476"/>
    <w:multiLevelType w:val="hybridMultilevel"/>
    <w:tmpl w:val="C9B47906"/>
    <w:lvl w:ilvl="0" w:tplc="FD589D5A">
      <w:start w:val="1"/>
      <w:numFmt w:val="decimal"/>
      <w:lvlText w:val="%1."/>
      <w:lvlJc w:val="left"/>
      <w:pPr>
        <w:tabs>
          <w:tab w:val="num" w:pos="227"/>
        </w:tabs>
        <w:ind w:left="510" w:hanging="510"/>
      </w:pPr>
      <w:rPr>
        <w:rFonts w:hint="default"/>
      </w:rPr>
    </w:lvl>
    <w:lvl w:ilvl="1" w:tplc="472853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7408AE"/>
    <w:multiLevelType w:val="hybridMultilevel"/>
    <w:tmpl w:val="905A65D4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91247D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384E906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96E8AD18">
      <w:start w:val="1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4" w:tplc="2BAA6EC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D4A1CD2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6" w:tplc="162015E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F642D"/>
    <w:multiLevelType w:val="hybridMultilevel"/>
    <w:tmpl w:val="C35C1450"/>
    <w:lvl w:ilvl="0" w:tplc="19788D2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70A53980"/>
    <w:multiLevelType w:val="hybridMultilevel"/>
    <w:tmpl w:val="489E25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A278F7"/>
    <w:multiLevelType w:val="hybridMultilevel"/>
    <w:tmpl w:val="F27C1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0166121">
    <w:abstractNumId w:val="9"/>
    <w:lvlOverride w:ilvl="0">
      <w:startOverride w:val="1"/>
    </w:lvlOverride>
  </w:num>
  <w:num w:numId="2" w16cid:durableId="1610549764">
    <w:abstractNumId w:val="25"/>
  </w:num>
  <w:num w:numId="3" w16cid:durableId="1690251843">
    <w:abstractNumId w:val="3"/>
  </w:num>
  <w:num w:numId="4" w16cid:durableId="1370645790">
    <w:abstractNumId w:val="22"/>
    <w:lvlOverride w:ilvl="0">
      <w:startOverride w:val="1"/>
    </w:lvlOverride>
  </w:num>
  <w:num w:numId="5" w16cid:durableId="858087226">
    <w:abstractNumId w:val="24"/>
  </w:num>
  <w:num w:numId="6" w16cid:durableId="248463320">
    <w:abstractNumId w:val="27"/>
  </w:num>
  <w:num w:numId="7" w16cid:durableId="1908415819">
    <w:abstractNumId w:val="23"/>
  </w:num>
  <w:num w:numId="8" w16cid:durableId="1916475621">
    <w:abstractNumId w:val="20"/>
  </w:num>
  <w:num w:numId="9" w16cid:durableId="740102357">
    <w:abstractNumId w:val="10"/>
  </w:num>
  <w:num w:numId="10" w16cid:durableId="1602252401">
    <w:abstractNumId w:val="19"/>
  </w:num>
  <w:num w:numId="11" w16cid:durableId="694766414">
    <w:abstractNumId w:val="21"/>
  </w:num>
  <w:num w:numId="12" w16cid:durableId="838927748">
    <w:abstractNumId w:val="13"/>
  </w:num>
  <w:num w:numId="13" w16cid:durableId="1528180665">
    <w:abstractNumId w:val="28"/>
  </w:num>
  <w:num w:numId="14" w16cid:durableId="105930692">
    <w:abstractNumId w:val="12"/>
  </w:num>
  <w:num w:numId="15" w16cid:durableId="546570809">
    <w:abstractNumId w:val="29"/>
  </w:num>
  <w:num w:numId="16" w16cid:durableId="1715350297">
    <w:abstractNumId w:val="26"/>
  </w:num>
  <w:num w:numId="17" w16cid:durableId="1563977855">
    <w:abstractNumId w:val="16"/>
  </w:num>
  <w:num w:numId="18" w16cid:durableId="1765568842">
    <w:abstractNumId w:val="30"/>
  </w:num>
  <w:num w:numId="19" w16cid:durableId="2064867017">
    <w:abstractNumId w:val="0"/>
  </w:num>
  <w:num w:numId="20" w16cid:durableId="298806824">
    <w:abstractNumId w:val="1"/>
  </w:num>
  <w:num w:numId="21" w16cid:durableId="181823519">
    <w:abstractNumId w:val="17"/>
  </w:num>
  <w:num w:numId="22" w16cid:durableId="8238158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7451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6080342">
    <w:abstractNumId w:val="8"/>
  </w:num>
  <w:num w:numId="25" w16cid:durableId="220016937">
    <w:abstractNumId w:val="14"/>
  </w:num>
  <w:num w:numId="26" w16cid:durableId="741368580">
    <w:abstractNumId w:val="31"/>
  </w:num>
  <w:num w:numId="27" w16cid:durableId="1797328440">
    <w:abstractNumId w:val="18"/>
  </w:num>
  <w:num w:numId="28" w16cid:durableId="2001881276">
    <w:abstractNumId w:val="2"/>
  </w:num>
  <w:num w:numId="29" w16cid:durableId="186723760">
    <w:abstractNumId w:val="4"/>
  </w:num>
  <w:num w:numId="30" w16cid:durableId="758525388">
    <w:abstractNumId w:val="11"/>
  </w:num>
  <w:num w:numId="31" w16cid:durableId="635254201">
    <w:abstractNumId w:val="6"/>
  </w:num>
  <w:num w:numId="32" w16cid:durableId="17791370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3F"/>
    <w:rsid w:val="00023643"/>
    <w:rsid w:val="000349ED"/>
    <w:rsid w:val="000350F2"/>
    <w:rsid w:val="00063637"/>
    <w:rsid w:val="00073C29"/>
    <w:rsid w:val="00096A9E"/>
    <w:rsid w:val="000B5B74"/>
    <w:rsid w:val="000D16E2"/>
    <w:rsid w:val="000D4A30"/>
    <w:rsid w:val="000E3003"/>
    <w:rsid w:val="000F30B0"/>
    <w:rsid w:val="000F656F"/>
    <w:rsid w:val="0013408A"/>
    <w:rsid w:val="001C2228"/>
    <w:rsid w:val="001C299C"/>
    <w:rsid w:val="001F524B"/>
    <w:rsid w:val="00201FD6"/>
    <w:rsid w:val="002224B2"/>
    <w:rsid w:val="00222BE7"/>
    <w:rsid w:val="00225034"/>
    <w:rsid w:val="002314E4"/>
    <w:rsid w:val="00242B9C"/>
    <w:rsid w:val="0025409C"/>
    <w:rsid w:val="00254BAF"/>
    <w:rsid w:val="00263D93"/>
    <w:rsid w:val="002B705E"/>
    <w:rsid w:val="002C59B3"/>
    <w:rsid w:val="002E6F6E"/>
    <w:rsid w:val="00335CA1"/>
    <w:rsid w:val="0034686E"/>
    <w:rsid w:val="00360E2D"/>
    <w:rsid w:val="00374D3F"/>
    <w:rsid w:val="003A6FDE"/>
    <w:rsid w:val="003E0D54"/>
    <w:rsid w:val="004259D0"/>
    <w:rsid w:val="00443CB8"/>
    <w:rsid w:val="00457783"/>
    <w:rsid w:val="00476ACC"/>
    <w:rsid w:val="004A50F8"/>
    <w:rsid w:val="004B30BF"/>
    <w:rsid w:val="004C48A5"/>
    <w:rsid w:val="004C7EFC"/>
    <w:rsid w:val="004D01E2"/>
    <w:rsid w:val="004E611B"/>
    <w:rsid w:val="004F754B"/>
    <w:rsid w:val="0050121E"/>
    <w:rsid w:val="005864D3"/>
    <w:rsid w:val="005878B5"/>
    <w:rsid w:val="005E10E9"/>
    <w:rsid w:val="005E63EA"/>
    <w:rsid w:val="006159AE"/>
    <w:rsid w:val="00626B6B"/>
    <w:rsid w:val="00644BC7"/>
    <w:rsid w:val="0066696F"/>
    <w:rsid w:val="00693F79"/>
    <w:rsid w:val="0069676E"/>
    <w:rsid w:val="006A20EB"/>
    <w:rsid w:val="006A64E3"/>
    <w:rsid w:val="006B74B8"/>
    <w:rsid w:val="006C049C"/>
    <w:rsid w:val="006C3B7C"/>
    <w:rsid w:val="006D2A69"/>
    <w:rsid w:val="006F213E"/>
    <w:rsid w:val="007226BE"/>
    <w:rsid w:val="00742865"/>
    <w:rsid w:val="007458CD"/>
    <w:rsid w:val="00764BBF"/>
    <w:rsid w:val="00767228"/>
    <w:rsid w:val="00772F90"/>
    <w:rsid w:val="007755F4"/>
    <w:rsid w:val="00775913"/>
    <w:rsid w:val="007760DA"/>
    <w:rsid w:val="00777934"/>
    <w:rsid w:val="00784B98"/>
    <w:rsid w:val="007C6899"/>
    <w:rsid w:val="007E37DF"/>
    <w:rsid w:val="00861A28"/>
    <w:rsid w:val="00891372"/>
    <w:rsid w:val="008925A5"/>
    <w:rsid w:val="008B4090"/>
    <w:rsid w:val="008C03BD"/>
    <w:rsid w:val="008C2D9F"/>
    <w:rsid w:val="008F767D"/>
    <w:rsid w:val="009067CF"/>
    <w:rsid w:val="00913AC6"/>
    <w:rsid w:val="00976165"/>
    <w:rsid w:val="009768DE"/>
    <w:rsid w:val="00977A68"/>
    <w:rsid w:val="00981AE9"/>
    <w:rsid w:val="009828B6"/>
    <w:rsid w:val="009A263B"/>
    <w:rsid w:val="009C5601"/>
    <w:rsid w:val="009D6C30"/>
    <w:rsid w:val="009E57AA"/>
    <w:rsid w:val="009F245A"/>
    <w:rsid w:val="009F319B"/>
    <w:rsid w:val="00A02516"/>
    <w:rsid w:val="00A3165D"/>
    <w:rsid w:val="00A46A6E"/>
    <w:rsid w:val="00A51F0F"/>
    <w:rsid w:val="00A85E69"/>
    <w:rsid w:val="00AB52BE"/>
    <w:rsid w:val="00AD100A"/>
    <w:rsid w:val="00AE0EE4"/>
    <w:rsid w:val="00AF18E2"/>
    <w:rsid w:val="00B14099"/>
    <w:rsid w:val="00B24B67"/>
    <w:rsid w:val="00B357FE"/>
    <w:rsid w:val="00B44D9E"/>
    <w:rsid w:val="00B47A19"/>
    <w:rsid w:val="00B76964"/>
    <w:rsid w:val="00B8298D"/>
    <w:rsid w:val="00B94CA2"/>
    <w:rsid w:val="00BB709E"/>
    <w:rsid w:val="00BD7AC9"/>
    <w:rsid w:val="00C02947"/>
    <w:rsid w:val="00C22310"/>
    <w:rsid w:val="00C30942"/>
    <w:rsid w:val="00C572D0"/>
    <w:rsid w:val="00C8574D"/>
    <w:rsid w:val="00CA1B1E"/>
    <w:rsid w:val="00CA492B"/>
    <w:rsid w:val="00CC3F4F"/>
    <w:rsid w:val="00CD2185"/>
    <w:rsid w:val="00CD768B"/>
    <w:rsid w:val="00D04B39"/>
    <w:rsid w:val="00D41DB4"/>
    <w:rsid w:val="00D54E08"/>
    <w:rsid w:val="00D61C94"/>
    <w:rsid w:val="00D6703F"/>
    <w:rsid w:val="00D91078"/>
    <w:rsid w:val="00D93B30"/>
    <w:rsid w:val="00D95398"/>
    <w:rsid w:val="00DC39BA"/>
    <w:rsid w:val="00DD0BB5"/>
    <w:rsid w:val="00E008DB"/>
    <w:rsid w:val="00E37A86"/>
    <w:rsid w:val="00E66B24"/>
    <w:rsid w:val="00ED492C"/>
    <w:rsid w:val="00EE5147"/>
    <w:rsid w:val="00F211C9"/>
    <w:rsid w:val="00F52F4B"/>
    <w:rsid w:val="00F77568"/>
    <w:rsid w:val="00F87191"/>
    <w:rsid w:val="00FA10F4"/>
    <w:rsid w:val="00FF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3ADB"/>
  <w15:chartTrackingRefBased/>
  <w15:docId w15:val="{B712DE9C-59EB-4A0F-9642-D2FCA2A5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4D3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59AE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rsid w:val="00374D3F"/>
    <w:rPr>
      <w:rFonts w:ascii="Arial" w:hAnsi="Arial" w:cs="Arial"/>
      <w:spacing w:val="3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374D3F"/>
    <w:pPr>
      <w:shd w:val="clear" w:color="auto" w:fill="FFFFFF"/>
      <w:spacing w:after="840" w:line="240" w:lineRule="atLeast"/>
    </w:pPr>
    <w:rPr>
      <w:rFonts w:ascii="Arial" w:eastAsiaTheme="minorHAnsi" w:hAnsi="Arial" w:cs="Arial"/>
      <w:color w:val="auto"/>
      <w:spacing w:val="3"/>
      <w:sz w:val="21"/>
      <w:szCs w:val="21"/>
      <w:lang w:eastAsia="en-US"/>
    </w:rPr>
  </w:style>
  <w:style w:type="character" w:styleId="Uwydatnienie">
    <w:name w:val="Emphasis"/>
    <w:uiPriority w:val="20"/>
    <w:qFormat/>
    <w:rsid w:val="00374D3F"/>
    <w:rPr>
      <w:i/>
      <w:iCs/>
    </w:rPr>
  </w:style>
  <w:style w:type="paragraph" w:styleId="Akapitzlist">
    <w:name w:val="List Paragraph"/>
    <w:aliases w:val="L1,Numerowanie,Akapit z listą5,1.Nagłówek,normalny tekst,Akapit z list¹,Kolorowa lista — akcent 12,Obiekt,Nagłowek 3,CW_Lista,Bullet Number,List Paragraph1,lp1,List Paragraph2,ISCG Numerowanie,lp11,List Paragraph11,Bullet 1,Body MS Bullet"/>
    <w:basedOn w:val="Normalny"/>
    <w:link w:val="AkapitzlistZnak"/>
    <w:uiPriority w:val="34"/>
    <w:qFormat/>
    <w:rsid w:val="0066696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1.Nagłówek Znak,normalny tekst Znak,Akapit z list¹ Znak,Kolorowa lista — akcent 12 Znak,Obiekt Znak,Nagłowek 3 Znak,CW_Lista Znak,Bullet Number Znak,List Paragraph1 Znak,lp1 Znak"/>
    <w:link w:val="Akapitzlist"/>
    <w:uiPriority w:val="34"/>
    <w:qFormat/>
    <w:rsid w:val="0066696F"/>
  </w:style>
  <w:style w:type="paragraph" w:customStyle="1" w:styleId="Default">
    <w:name w:val="Default"/>
    <w:rsid w:val="0066696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4F754B"/>
    <w:pPr>
      <w:suppressAutoHyphens/>
      <w:autoSpaceDE w:val="0"/>
      <w:ind w:left="952" w:hanging="286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4F754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159A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WW8Num1z1">
    <w:name w:val="WW8Num1z1"/>
    <w:rsid w:val="0025409C"/>
  </w:style>
  <w:style w:type="character" w:styleId="Hipercze">
    <w:name w:val="Hyperlink"/>
    <w:basedOn w:val="Domylnaczcionkaakapitu"/>
    <w:uiPriority w:val="99"/>
    <w:unhideWhenUsed/>
    <w:rsid w:val="000350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1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o@powiatsochacze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rostwo@powiatsochacze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2F7F-1F4E-4B27-86AA-F042769A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11</Pages>
  <Words>2748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Hyziak</dc:creator>
  <cp:keywords/>
  <dc:description/>
  <cp:lastModifiedBy>Daria Kowalczyk</cp:lastModifiedBy>
  <cp:revision>11</cp:revision>
  <cp:lastPrinted>2025-06-11T11:17:00Z</cp:lastPrinted>
  <dcterms:created xsi:type="dcterms:W3CDTF">2025-06-11T10:51:00Z</dcterms:created>
  <dcterms:modified xsi:type="dcterms:W3CDTF">2026-03-11T13:33:00Z</dcterms:modified>
</cp:coreProperties>
</file>